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Pr="00E75678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0D2B" w:rsidRPr="00E75678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960C1" w:rsidRPr="00E75678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>АДМИНИСТРАЦИЯ</w:t>
      </w:r>
    </w:p>
    <w:p w:rsidR="000F0FC0" w:rsidRPr="00E75678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 xml:space="preserve"> </w:t>
      </w:r>
      <w:r w:rsidR="000F0FC0" w:rsidRPr="00E75678">
        <w:rPr>
          <w:rFonts w:ascii="Arial" w:hAnsi="Arial" w:cs="Arial"/>
          <w:b/>
          <w:sz w:val="24"/>
          <w:szCs w:val="24"/>
        </w:rPr>
        <w:t>БОЛЬШЕЧАПУРНИКОВСКОГО</w:t>
      </w:r>
      <w:r w:rsidRPr="00E75678">
        <w:rPr>
          <w:rFonts w:ascii="Arial" w:hAnsi="Arial" w:cs="Arial"/>
          <w:b/>
          <w:sz w:val="24"/>
          <w:szCs w:val="24"/>
        </w:rPr>
        <w:t xml:space="preserve"> </w:t>
      </w:r>
      <w:r w:rsidR="000F0FC0" w:rsidRPr="00E75678">
        <w:rPr>
          <w:rFonts w:ascii="Arial" w:hAnsi="Arial" w:cs="Arial"/>
          <w:b/>
          <w:sz w:val="24"/>
          <w:szCs w:val="24"/>
        </w:rPr>
        <w:t xml:space="preserve">СЕЛЬСКОГО </w:t>
      </w:r>
      <w:r w:rsidRPr="00E75678">
        <w:rPr>
          <w:rFonts w:ascii="Arial" w:hAnsi="Arial" w:cs="Arial"/>
          <w:b/>
          <w:sz w:val="24"/>
          <w:szCs w:val="24"/>
        </w:rPr>
        <w:t>П</w:t>
      </w:r>
      <w:r w:rsidR="000F0FC0" w:rsidRPr="00E75678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E75678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E75678">
        <w:rPr>
          <w:rFonts w:ascii="Arial" w:hAnsi="Arial" w:cs="Arial"/>
          <w:b/>
          <w:sz w:val="24"/>
          <w:szCs w:val="24"/>
        </w:rPr>
        <w:t>РАЙОНА</w:t>
      </w:r>
    </w:p>
    <w:p w:rsidR="000F0FC0" w:rsidRPr="00E75678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E75678">
        <w:rPr>
          <w:rFonts w:ascii="Arial" w:hAnsi="Arial" w:cs="Arial"/>
          <w:b/>
          <w:sz w:val="24"/>
          <w:szCs w:val="24"/>
        </w:rPr>
        <w:t>ОБЛАСТИ</w:t>
      </w:r>
    </w:p>
    <w:p w:rsidR="00156195" w:rsidRPr="00E75678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E75678">
        <w:rPr>
          <w:rFonts w:ascii="Arial" w:hAnsi="Arial" w:cs="Arial"/>
          <w:b/>
          <w:sz w:val="24"/>
          <w:szCs w:val="24"/>
        </w:rPr>
        <w:t>________________________</w:t>
      </w:r>
    </w:p>
    <w:p w:rsidR="00E12978" w:rsidRPr="00E75678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>П</w:t>
      </w:r>
      <w:r w:rsidR="00156195" w:rsidRPr="00E75678">
        <w:rPr>
          <w:rFonts w:ascii="Arial" w:hAnsi="Arial" w:cs="Arial"/>
          <w:b/>
          <w:sz w:val="24"/>
          <w:szCs w:val="24"/>
        </w:rPr>
        <w:t>О</w:t>
      </w:r>
      <w:r w:rsidRPr="00E75678">
        <w:rPr>
          <w:rFonts w:ascii="Arial" w:hAnsi="Arial" w:cs="Arial"/>
          <w:b/>
          <w:sz w:val="24"/>
          <w:szCs w:val="24"/>
        </w:rPr>
        <w:t>С</w:t>
      </w:r>
      <w:r w:rsidR="00156195" w:rsidRPr="00E75678">
        <w:rPr>
          <w:rFonts w:ascii="Arial" w:hAnsi="Arial" w:cs="Arial"/>
          <w:b/>
          <w:sz w:val="24"/>
          <w:szCs w:val="24"/>
        </w:rPr>
        <w:t>ТАНОВ</w:t>
      </w:r>
      <w:r w:rsidRPr="00E75678">
        <w:rPr>
          <w:rFonts w:ascii="Arial" w:hAnsi="Arial" w:cs="Arial"/>
          <w:b/>
          <w:sz w:val="24"/>
          <w:szCs w:val="24"/>
        </w:rPr>
        <w:t>Л</w:t>
      </w:r>
      <w:r w:rsidR="00156195" w:rsidRPr="00E75678">
        <w:rPr>
          <w:rFonts w:ascii="Arial" w:hAnsi="Arial" w:cs="Arial"/>
          <w:b/>
          <w:sz w:val="24"/>
          <w:szCs w:val="24"/>
        </w:rPr>
        <w:t>ЕНИ</w:t>
      </w:r>
      <w:r w:rsidRPr="00E75678">
        <w:rPr>
          <w:rFonts w:ascii="Arial" w:hAnsi="Arial" w:cs="Arial"/>
          <w:b/>
          <w:sz w:val="24"/>
          <w:szCs w:val="24"/>
        </w:rPr>
        <w:t>Е</w:t>
      </w:r>
    </w:p>
    <w:p w:rsidR="00B23D9C" w:rsidRPr="00E75678" w:rsidRDefault="00B23D9C" w:rsidP="00B23D9C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E75678" w:rsidRDefault="00B23D9C" w:rsidP="00B23D9C">
      <w:pPr>
        <w:pStyle w:val="a3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>от</w:t>
      </w:r>
      <w:r w:rsidR="00CB42DD" w:rsidRPr="00E75678">
        <w:rPr>
          <w:rFonts w:ascii="Arial" w:hAnsi="Arial" w:cs="Arial"/>
          <w:sz w:val="24"/>
          <w:szCs w:val="24"/>
        </w:rPr>
        <w:t xml:space="preserve"> </w:t>
      </w:r>
      <w:r w:rsidR="00D95E10">
        <w:rPr>
          <w:rFonts w:ascii="Arial" w:hAnsi="Arial" w:cs="Arial"/>
          <w:sz w:val="24"/>
          <w:szCs w:val="24"/>
        </w:rPr>
        <w:t xml:space="preserve">  23</w:t>
      </w:r>
      <w:r w:rsidR="00823C0F" w:rsidRPr="00E75678">
        <w:rPr>
          <w:rFonts w:ascii="Arial" w:hAnsi="Arial" w:cs="Arial"/>
          <w:sz w:val="24"/>
          <w:szCs w:val="24"/>
        </w:rPr>
        <w:t>.</w:t>
      </w:r>
      <w:r w:rsidR="00E75678" w:rsidRPr="00E75678">
        <w:rPr>
          <w:rFonts w:ascii="Arial" w:hAnsi="Arial" w:cs="Arial"/>
          <w:sz w:val="24"/>
          <w:szCs w:val="24"/>
        </w:rPr>
        <w:t xml:space="preserve"> 0</w:t>
      </w:r>
      <w:r w:rsidR="00D95E10">
        <w:rPr>
          <w:rFonts w:ascii="Arial" w:hAnsi="Arial" w:cs="Arial"/>
          <w:sz w:val="24"/>
          <w:szCs w:val="24"/>
        </w:rPr>
        <w:t>5</w:t>
      </w:r>
      <w:r w:rsidR="00E75678" w:rsidRPr="00E75678">
        <w:rPr>
          <w:rFonts w:ascii="Arial" w:hAnsi="Arial" w:cs="Arial"/>
          <w:sz w:val="24"/>
          <w:szCs w:val="24"/>
        </w:rPr>
        <w:t xml:space="preserve">. </w:t>
      </w:r>
      <w:r w:rsidR="00823C0F" w:rsidRPr="00E75678">
        <w:rPr>
          <w:rFonts w:ascii="Arial" w:hAnsi="Arial" w:cs="Arial"/>
          <w:sz w:val="24"/>
          <w:szCs w:val="24"/>
        </w:rPr>
        <w:t>2017</w:t>
      </w:r>
      <w:r w:rsidRPr="00E75678">
        <w:rPr>
          <w:rFonts w:ascii="Arial" w:hAnsi="Arial" w:cs="Arial"/>
          <w:sz w:val="24"/>
          <w:szCs w:val="24"/>
        </w:rPr>
        <w:t xml:space="preserve"> года</w:t>
      </w:r>
      <w:r w:rsidR="00156195" w:rsidRPr="00E75678">
        <w:rPr>
          <w:rFonts w:ascii="Arial" w:hAnsi="Arial" w:cs="Arial"/>
          <w:sz w:val="24"/>
          <w:szCs w:val="24"/>
        </w:rPr>
        <w:t xml:space="preserve">            </w:t>
      </w:r>
      <w:r w:rsidR="00E75678" w:rsidRPr="00E75678">
        <w:rPr>
          <w:rFonts w:ascii="Arial" w:hAnsi="Arial" w:cs="Arial"/>
          <w:sz w:val="24"/>
          <w:szCs w:val="24"/>
        </w:rPr>
        <w:t xml:space="preserve">                             </w:t>
      </w:r>
      <w:r w:rsidR="00156195" w:rsidRPr="00E75678">
        <w:rPr>
          <w:rFonts w:ascii="Arial" w:hAnsi="Arial" w:cs="Arial"/>
          <w:sz w:val="24"/>
          <w:szCs w:val="24"/>
        </w:rPr>
        <w:t xml:space="preserve">    </w:t>
      </w:r>
      <w:r w:rsidR="000F0FC0" w:rsidRPr="00E75678">
        <w:rPr>
          <w:rFonts w:ascii="Arial" w:hAnsi="Arial" w:cs="Arial"/>
          <w:sz w:val="24"/>
          <w:szCs w:val="24"/>
        </w:rPr>
        <w:t xml:space="preserve"> №</w:t>
      </w:r>
      <w:r w:rsidR="00E12978" w:rsidRPr="00E75678">
        <w:rPr>
          <w:rFonts w:ascii="Arial" w:hAnsi="Arial" w:cs="Arial"/>
          <w:sz w:val="24"/>
          <w:szCs w:val="24"/>
        </w:rPr>
        <w:t xml:space="preserve"> </w:t>
      </w:r>
      <w:r w:rsidR="00D95E10">
        <w:rPr>
          <w:rFonts w:ascii="Arial" w:hAnsi="Arial" w:cs="Arial"/>
          <w:sz w:val="24"/>
          <w:szCs w:val="24"/>
        </w:rPr>
        <w:t xml:space="preserve"> 26</w:t>
      </w:r>
    </w:p>
    <w:p w:rsidR="000F0FC0" w:rsidRPr="00E75678" w:rsidRDefault="000F0FC0" w:rsidP="000F0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960C1" w:rsidRPr="00E75678" w:rsidRDefault="000F0FC0" w:rsidP="00823C0F">
      <w:pPr>
        <w:pStyle w:val="a3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>О признании</w:t>
      </w:r>
      <w:r w:rsidR="00156195" w:rsidRPr="00E75678">
        <w:rPr>
          <w:rFonts w:ascii="Arial" w:hAnsi="Arial" w:cs="Arial"/>
          <w:sz w:val="24"/>
          <w:szCs w:val="24"/>
        </w:rPr>
        <w:t xml:space="preserve"> </w:t>
      </w:r>
      <w:r w:rsidR="001960C1" w:rsidRPr="00E75678">
        <w:rPr>
          <w:rFonts w:ascii="Arial" w:hAnsi="Arial" w:cs="Arial"/>
          <w:sz w:val="24"/>
          <w:szCs w:val="24"/>
        </w:rPr>
        <w:t xml:space="preserve">квартиры </w:t>
      </w:r>
      <w:r w:rsidRPr="00E75678">
        <w:rPr>
          <w:rFonts w:ascii="Arial" w:hAnsi="Arial" w:cs="Arial"/>
          <w:sz w:val="24"/>
          <w:szCs w:val="24"/>
        </w:rPr>
        <w:t>изо</w:t>
      </w:r>
      <w:r w:rsidR="00156195" w:rsidRPr="00E75678">
        <w:rPr>
          <w:rFonts w:ascii="Arial" w:hAnsi="Arial" w:cs="Arial"/>
          <w:sz w:val="24"/>
          <w:szCs w:val="24"/>
        </w:rPr>
        <w:t xml:space="preserve">лированной </w:t>
      </w:r>
      <w:r w:rsidR="002340CA" w:rsidRPr="00E75678">
        <w:rPr>
          <w:rFonts w:ascii="Arial" w:hAnsi="Arial" w:cs="Arial"/>
          <w:sz w:val="24"/>
          <w:szCs w:val="24"/>
        </w:rPr>
        <w:t xml:space="preserve">частью </w:t>
      </w:r>
    </w:p>
    <w:p w:rsidR="000F0FC0" w:rsidRPr="00E75678" w:rsidRDefault="002340CA" w:rsidP="00823C0F">
      <w:pPr>
        <w:pStyle w:val="a3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>жилого дома</w:t>
      </w:r>
      <w:r w:rsidR="001960C1" w:rsidRPr="00E75678">
        <w:rPr>
          <w:rFonts w:ascii="Arial" w:hAnsi="Arial" w:cs="Arial"/>
          <w:sz w:val="24"/>
          <w:szCs w:val="24"/>
        </w:rPr>
        <w:t xml:space="preserve"> </w:t>
      </w:r>
      <w:r w:rsidR="00823C0F" w:rsidRPr="00E75678">
        <w:rPr>
          <w:rFonts w:ascii="Arial" w:hAnsi="Arial" w:cs="Arial"/>
          <w:sz w:val="24"/>
          <w:szCs w:val="24"/>
        </w:rPr>
        <w:t>и присвоении адреса</w:t>
      </w:r>
    </w:p>
    <w:p w:rsidR="000F0FC0" w:rsidRPr="00E75678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E75678" w:rsidRDefault="00CB42DD" w:rsidP="00E666D1">
      <w:pPr>
        <w:pStyle w:val="a3"/>
        <w:jc w:val="both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 xml:space="preserve">   </w:t>
      </w:r>
      <w:r w:rsidR="000F0FC0" w:rsidRPr="00E75678">
        <w:rPr>
          <w:rFonts w:ascii="Arial" w:hAnsi="Arial" w:cs="Arial"/>
          <w:sz w:val="24"/>
          <w:szCs w:val="24"/>
        </w:rPr>
        <w:t>В соотв</w:t>
      </w:r>
      <w:r w:rsidR="008F69EB" w:rsidRPr="00E75678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E75678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E75678">
        <w:rPr>
          <w:rFonts w:ascii="Arial" w:hAnsi="Arial" w:cs="Arial"/>
          <w:sz w:val="24"/>
          <w:szCs w:val="24"/>
        </w:rPr>
        <w:t>ижимости» от 13.07.2015 года № 218</w:t>
      </w:r>
      <w:r w:rsidR="000F0FC0" w:rsidRPr="00E75678">
        <w:rPr>
          <w:rFonts w:ascii="Arial" w:hAnsi="Arial" w:cs="Arial"/>
          <w:sz w:val="24"/>
          <w:szCs w:val="24"/>
        </w:rPr>
        <w:t>-ФЗ</w:t>
      </w:r>
      <w:r w:rsidRPr="00E75678">
        <w:rPr>
          <w:rFonts w:ascii="Arial" w:hAnsi="Arial" w:cs="Arial"/>
          <w:sz w:val="24"/>
          <w:szCs w:val="24"/>
        </w:rPr>
        <w:t>,</w:t>
      </w:r>
      <w:r w:rsidR="002B44C4" w:rsidRPr="00E75678">
        <w:rPr>
          <w:rFonts w:ascii="Arial" w:hAnsi="Arial" w:cs="Arial"/>
          <w:sz w:val="24"/>
          <w:szCs w:val="24"/>
        </w:rPr>
        <w:t xml:space="preserve"> рассмотрев представленные</w:t>
      </w:r>
      <w:r w:rsidR="00AD593A" w:rsidRPr="00E75678">
        <w:rPr>
          <w:rFonts w:ascii="Arial" w:hAnsi="Arial" w:cs="Arial"/>
          <w:sz w:val="24"/>
          <w:szCs w:val="24"/>
        </w:rPr>
        <w:t xml:space="preserve"> </w:t>
      </w:r>
      <w:r w:rsidR="00823C0F" w:rsidRPr="00E75678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E75678">
        <w:rPr>
          <w:rFonts w:ascii="Arial" w:hAnsi="Arial" w:cs="Arial"/>
          <w:sz w:val="24"/>
          <w:szCs w:val="24"/>
        </w:rPr>
        <w:t xml:space="preserve">договор </w:t>
      </w:r>
      <w:r w:rsidR="00F425FE" w:rsidRPr="00E75678">
        <w:rPr>
          <w:rFonts w:ascii="Arial" w:hAnsi="Arial" w:cs="Arial"/>
          <w:sz w:val="24"/>
          <w:szCs w:val="24"/>
        </w:rPr>
        <w:t>купли продажи домовладения от 02</w:t>
      </w:r>
      <w:r w:rsidR="006E0D2B" w:rsidRPr="00E75678">
        <w:rPr>
          <w:rFonts w:ascii="Arial" w:hAnsi="Arial" w:cs="Arial"/>
          <w:sz w:val="24"/>
          <w:szCs w:val="24"/>
        </w:rPr>
        <w:t>.</w:t>
      </w:r>
      <w:r w:rsidR="00F425FE" w:rsidRPr="00E75678">
        <w:rPr>
          <w:rFonts w:ascii="Arial" w:hAnsi="Arial" w:cs="Arial"/>
          <w:sz w:val="24"/>
          <w:szCs w:val="24"/>
        </w:rPr>
        <w:t>10.1991</w:t>
      </w:r>
      <w:r w:rsidR="006E0D2B" w:rsidRPr="00E75678">
        <w:rPr>
          <w:rFonts w:ascii="Arial" w:hAnsi="Arial" w:cs="Arial"/>
          <w:sz w:val="24"/>
          <w:szCs w:val="24"/>
        </w:rPr>
        <w:t xml:space="preserve"> г.</w:t>
      </w:r>
      <w:r w:rsidR="00E666D1" w:rsidRPr="00E75678">
        <w:rPr>
          <w:rFonts w:ascii="Arial" w:hAnsi="Arial" w:cs="Arial"/>
          <w:sz w:val="24"/>
          <w:szCs w:val="24"/>
        </w:rPr>
        <w:t>,</w:t>
      </w:r>
      <w:r w:rsidR="006C3A7D" w:rsidRPr="00E75678">
        <w:rPr>
          <w:rFonts w:ascii="Arial" w:hAnsi="Arial" w:cs="Arial"/>
          <w:sz w:val="24"/>
          <w:szCs w:val="24"/>
        </w:rPr>
        <w:t xml:space="preserve"> технический паспорт </w:t>
      </w:r>
      <w:r w:rsidR="001960C1" w:rsidRPr="00E75678">
        <w:rPr>
          <w:rFonts w:ascii="Arial" w:hAnsi="Arial" w:cs="Arial"/>
          <w:sz w:val="24"/>
          <w:szCs w:val="24"/>
        </w:rPr>
        <w:t>на жилой дом</w:t>
      </w:r>
      <w:r w:rsidR="006C3A7D" w:rsidRPr="00E75678">
        <w:rPr>
          <w:rFonts w:ascii="Arial" w:hAnsi="Arial" w:cs="Arial"/>
          <w:sz w:val="24"/>
          <w:szCs w:val="24"/>
        </w:rPr>
        <w:t>,</w:t>
      </w:r>
    </w:p>
    <w:p w:rsidR="000F0FC0" w:rsidRPr="00E75678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E75678" w:rsidRDefault="000F0FC0" w:rsidP="000F0FC0">
      <w:pPr>
        <w:pStyle w:val="a3"/>
        <w:rPr>
          <w:rFonts w:ascii="Arial" w:hAnsi="Arial" w:cs="Arial"/>
          <w:b/>
          <w:sz w:val="24"/>
          <w:szCs w:val="24"/>
        </w:rPr>
      </w:pPr>
      <w:r w:rsidRPr="00E75678">
        <w:rPr>
          <w:rFonts w:ascii="Arial" w:hAnsi="Arial" w:cs="Arial"/>
          <w:b/>
          <w:sz w:val="24"/>
          <w:szCs w:val="24"/>
        </w:rPr>
        <w:t>П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О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С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Т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А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Н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О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В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Л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Я</w:t>
      </w:r>
      <w:r w:rsidR="00CB42DD" w:rsidRPr="00E75678">
        <w:rPr>
          <w:rFonts w:ascii="Arial" w:hAnsi="Arial" w:cs="Arial"/>
          <w:b/>
          <w:sz w:val="24"/>
          <w:szCs w:val="24"/>
        </w:rPr>
        <w:t xml:space="preserve"> </w:t>
      </w:r>
      <w:r w:rsidRPr="00E75678">
        <w:rPr>
          <w:rFonts w:ascii="Arial" w:hAnsi="Arial" w:cs="Arial"/>
          <w:b/>
          <w:sz w:val="24"/>
          <w:szCs w:val="24"/>
        </w:rPr>
        <w:t>Ю:</w:t>
      </w:r>
    </w:p>
    <w:p w:rsidR="00CB42DD" w:rsidRPr="00E75678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E75678" w:rsidRDefault="001642B9" w:rsidP="001642B9">
      <w:pPr>
        <w:pStyle w:val="a3"/>
        <w:jc w:val="both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 xml:space="preserve">1. </w:t>
      </w:r>
      <w:r w:rsidR="006C3A7D" w:rsidRPr="00E75678">
        <w:rPr>
          <w:rFonts w:ascii="Arial" w:hAnsi="Arial" w:cs="Arial"/>
          <w:sz w:val="24"/>
          <w:szCs w:val="24"/>
        </w:rPr>
        <w:t xml:space="preserve">Признать </w:t>
      </w:r>
      <w:r w:rsidR="001960C1" w:rsidRPr="00E75678">
        <w:rPr>
          <w:rFonts w:ascii="Arial" w:hAnsi="Arial" w:cs="Arial"/>
          <w:sz w:val="24"/>
          <w:szCs w:val="24"/>
        </w:rPr>
        <w:t>квартиру</w:t>
      </w:r>
      <w:r w:rsidR="006C3A7D" w:rsidRPr="00E75678">
        <w:rPr>
          <w:rFonts w:ascii="Arial" w:hAnsi="Arial" w:cs="Arial"/>
          <w:sz w:val="24"/>
          <w:szCs w:val="24"/>
        </w:rPr>
        <w:t xml:space="preserve">, </w:t>
      </w:r>
      <w:r w:rsidR="002B44C4" w:rsidRPr="00E75678">
        <w:rPr>
          <w:rFonts w:ascii="Arial" w:hAnsi="Arial" w:cs="Arial"/>
          <w:sz w:val="24"/>
          <w:szCs w:val="24"/>
        </w:rPr>
        <w:t>расположенную</w:t>
      </w:r>
      <w:r w:rsidR="006C3A7D" w:rsidRPr="00E75678">
        <w:rPr>
          <w:rFonts w:ascii="Arial" w:hAnsi="Arial" w:cs="Arial"/>
          <w:sz w:val="24"/>
          <w:szCs w:val="24"/>
        </w:rPr>
        <w:t xml:space="preserve"> по адресу: Волгоградская область, Светлоярский район, с. Большие Чапурники, ул. </w:t>
      </w:r>
      <w:r w:rsidR="00F425FE" w:rsidRPr="00E75678">
        <w:rPr>
          <w:rFonts w:ascii="Arial" w:hAnsi="Arial" w:cs="Arial"/>
          <w:sz w:val="24"/>
          <w:szCs w:val="24"/>
        </w:rPr>
        <w:t>Мелиораторов</w:t>
      </w:r>
      <w:r w:rsidRPr="00E75678">
        <w:rPr>
          <w:rFonts w:ascii="Arial" w:hAnsi="Arial" w:cs="Arial"/>
          <w:sz w:val="24"/>
          <w:szCs w:val="24"/>
        </w:rPr>
        <w:t xml:space="preserve">, </w:t>
      </w:r>
      <w:r w:rsidR="00F425FE" w:rsidRPr="00E75678">
        <w:rPr>
          <w:rFonts w:ascii="Arial" w:hAnsi="Arial" w:cs="Arial"/>
          <w:sz w:val="24"/>
          <w:szCs w:val="24"/>
        </w:rPr>
        <w:t>43-1</w:t>
      </w:r>
      <w:r w:rsidR="006C3A7D" w:rsidRPr="00E75678">
        <w:rPr>
          <w:rFonts w:ascii="Arial" w:hAnsi="Arial" w:cs="Arial"/>
          <w:sz w:val="24"/>
          <w:szCs w:val="24"/>
        </w:rPr>
        <w:t xml:space="preserve">, </w:t>
      </w:r>
      <w:r w:rsidRPr="00E75678">
        <w:rPr>
          <w:rFonts w:ascii="Arial" w:hAnsi="Arial" w:cs="Arial"/>
          <w:sz w:val="24"/>
          <w:szCs w:val="24"/>
        </w:rPr>
        <w:t>принадлежащую</w:t>
      </w:r>
      <w:r w:rsidR="006E0D2B" w:rsidRPr="00E75678">
        <w:rPr>
          <w:rFonts w:ascii="Arial" w:hAnsi="Arial" w:cs="Arial"/>
          <w:sz w:val="24"/>
          <w:szCs w:val="24"/>
        </w:rPr>
        <w:t xml:space="preserve"> на праве собственности </w:t>
      </w:r>
      <w:r w:rsidR="0089795B" w:rsidRPr="00E75678">
        <w:rPr>
          <w:rFonts w:ascii="Arial" w:hAnsi="Arial" w:cs="Arial"/>
          <w:sz w:val="24"/>
          <w:szCs w:val="24"/>
        </w:rPr>
        <w:t xml:space="preserve">гражданину </w:t>
      </w:r>
      <w:r w:rsidR="00F425FE" w:rsidRPr="00E75678">
        <w:rPr>
          <w:rFonts w:ascii="Arial" w:hAnsi="Arial" w:cs="Arial"/>
          <w:sz w:val="24"/>
          <w:szCs w:val="24"/>
        </w:rPr>
        <w:t>Савельеву Александру Юрьевичу</w:t>
      </w:r>
      <w:r w:rsidRPr="00E75678">
        <w:rPr>
          <w:rFonts w:ascii="Arial" w:hAnsi="Arial" w:cs="Arial"/>
          <w:sz w:val="24"/>
          <w:szCs w:val="24"/>
        </w:rPr>
        <w:t xml:space="preserve"> </w:t>
      </w:r>
      <w:r w:rsidR="006E0D2B" w:rsidRPr="00E75678">
        <w:rPr>
          <w:rFonts w:ascii="Arial" w:hAnsi="Arial" w:cs="Arial"/>
          <w:sz w:val="24"/>
          <w:szCs w:val="24"/>
        </w:rPr>
        <w:t>на основании</w:t>
      </w:r>
      <w:r w:rsidRPr="00E75678">
        <w:rPr>
          <w:rFonts w:ascii="Arial" w:hAnsi="Arial" w:cs="Arial"/>
          <w:sz w:val="24"/>
          <w:szCs w:val="24"/>
        </w:rPr>
        <w:t xml:space="preserve"> договора</w:t>
      </w:r>
      <w:r w:rsidR="00F425FE" w:rsidRPr="00E75678">
        <w:rPr>
          <w:rFonts w:ascii="Arial" w:hAnsi="Arial" w:cs="Arial"/>
          <w:sz w:val="24"/>
          <w:szCs w:val="24"/>
        </w:rPr>
        <w:t xml:space="preserve"> купли продажи домовладения от 02</w:t>
      </w:r>
      <w:r w:rsidRPr="00E75678">
        <w:rPr>
          <w:rFonts w:ascii="Arial" w:hAnsi="Arial" w:cs="Arial"/>
          <w:sz w:val="24"/>
          <w:szCs w:val="24"/>
        </w:rPr>
        <w:t>.</w:t>
      </w:r>
      <w:r w:rsidR="00F425FE" w:rsidRPr="00E75678">
        <w:rPr>
          <w:rFonts w:ascii="Arial" w:hAnsi="Arial" w:cs="Arial"/>
          <w:sz w:val="24"/>
          <w:szCs w:val="24"/>
        </w:rPr>
        <w:t>10.1991</w:t>
      </w:r>
      <w:r w:rsidRPr="00E75678">
        <w:rPr>
          <w:rFonts w:ascii="Arial" w:hAnsi="Arial" w:cs="Arial"/>
          <w:sz w:val="24"/>
          <w:szCs w:val="24"/>
        </w:rPr>
        <w:t xml:space="preserve"> г.</w:t>
      </w:r>
      <w:r w:rsidR="006E0D2B" w:rsidRPr="00E75678">
        <w:rPr>
          <w:rFonts w:ascii="Arial" w:hAnsi="Arial" w:cs="Arial"/>
          <w:sz w:val="24"/>
          <w:szCs w:val="24"/>
        </w:rPr>
        <w:t xml:space="preserve">, </w:t>
      </w:r>
      <w:r w:rsidR="006C3A7D" w:rsidRPr="00E75678">
        <w:rPr>
          <w:rFonts w:ascii="Arial" w:hAnsi="Arial" w:cs="Arial"/>
          <w:sz w:val="24"/>
          <w:szCs w:val="24"/>
        </w:rPr>
        <w:t xml:space="preserve">изолированной частью жилого дома. </w:t>
      </w:r>
    </w:p>
    <w:p w:rsidR="006C3A7D" w:rsidRPr="00E75678" w:rsidRDefault="006C3A7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E75678" w:rsidRDefault="001642B9" w:rsidP="001642B9">
      <w:pPr>
        <w:pStyle w:val="a3"/>
        <w:jc w:val="both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 xml:space="preserve">2. </w:t>
      </w:r>
      <w:r w:rsidR="006C3A7D" w:rsidRPr="00E75678">
        <w:rPr>
          <w:rFonts w:ascii="Arial" w:hAnsi="Arial" w:cs="Arial"/>
          <w:sz w:val="24"/>
          <w:szCs w:val="24"/>
        </w:rPr>
        <w:t xml:space="preserve">Присвоить изолированной части жилого дома адрес: Волгоградская область, Светлоярский район, село Большие Чапурники, улица </w:t>
      </w:r>
      <w:r w:rsidR="00F425FE" w:rsidRPr="00E75678">
        <w:rPr>
          <w:rFonts w:ascii="Arial" w:hAnsi="Arial" w:cs="Arial"/>
          <w:sz w:val="24"/>
          <w:szCs w:val="24"/>
        </w:rPr>
        <w:t>Мелиораторов</w:t>
      </w:r>
      <w:r w:rsidRPr="00E75678">
        <w:rPr>
          <w:rFonts w:ascii="Arial" w:hAnsi="Arial" w:cs="Arial"/>
          <w:sz w:val="24"/>
          <w:szCs w:val="24"/>
        </w:rPr>
        <w:t xml:space="preserve">, дом </w:t>
      </w:r>
      <w:r w:rsidR="00F425FE" w:rsidRPr="00E75678">
        <w:rPr>
          <w:rFonts w:ascii="Arial" w:hAnsi="Arial" w:cs="Arial"/>
          <w:sz w:val="24"/>
          <w:szCs w:val="24"/>
        </w:rPr>
        <w:t>4</w:t>
      </w:r>
      <w:r w:rsidRPr="00E75678">
        <w:rPr>
          <w:rFonts w:ascii="Arial" w:hAnsi="Arial" w:cs="Arial"/>
          <w:sz w:val="24"/>
          <w:szCs w:val="24"/>
        </w:rPr>
        <w:t>3/2</w:t>
      </w:r>
      <w:r w:rsidR="006C3A7D" w:rsidRPr="00E75678">
        <w:rPr>
          <w:rFonts w:ascii="Arial" w:hAnsi="Arial" w:cs="Arial"/>
          <w:sz w:val="24"/>
          <w:szCs w:val="24"/>
        </w:rPr>
        <w:t xml:space="preserve"> (бывший</w:t>
      </w:r>
      <w:r w:rsidR="00117224" w:rsidRPr="00E75678">
        <w:rPr>
          <w:rFonts w:ascii="Arial" w:hAnsi="Arial" w:cs="Arial"/>
          <w:sz w:val="24"/>
          <w:szCs w:val="24"/>
        </w:rPr>
        <w:t>- с.</w:t>
      </w:r>
      <w:r w:rsidR="00983DD5" w:rsidRPr="00E75678">
        <w:rPr>
          <w:rFonts w:ascii="Arial" w:hAnsi="Arial" w:cs="Arial"/>
          <w:sz w:val="24"/>
          <w:szCs w:val="24"/>
        </w:rPr>
        <w:t xml:space="preserve"> Большие</w:t>
      </w:r>
      <w:r w:rsidR="00117224" w:rsidRPr="00E75678">
        <w:rPr>
          <w:rFonts w:ascii="Arial" w:hAnsi="Arial" w:cs="Arial"/>
          <w:sz w:val="24"/>
          <w:szCs w:val="24"/>
        </w:rPr>
        <w:t xml:space="preserve"> Чапурники, ул.</w:t>
      </w:r>
      <w:r w:rsidR="006C3A7D" w:rsidRPr="00E75678">
        <w:rPr>
          <w:rFonts w:ascii="Arial" w:hAnsi="Arial" w:cs="Arial"/>
          <w:sz w:val="24"/>
          <w:szCs w:val="24"/>
        </w:rPr>
        <w:t xml:space="preserve"> </w:t>
      </w:r>
      <w:r w:rsidR="00F425FE" w:rsidRPr="00E75678">
        <w:rPr>
          <w:rFonts w:ascii="Arial" w:hAnsi="Arial" w:cs="Arial"/>
          <w:sz w:val="24"/>
          <w:szCs w:val="24"/>
        </w:rPr>
        <w:t>Мелиораторов</w:t>
      </w:r>
      <w:r w:rsidRPr="00E75678">
        <w:rPr>
          <w:rFonts w:ascii="Arial" w:hAnsi="Arial" w:cs="Arial"/>
          <w:sz w:val="24"/>
          <w:szCs w:val="24"/>
        </w:rPr>
        <w:t xml:space="preserve">, </w:t>
      </w:r>
      <w:r w:rsidR="00F425FE" w:rsidRPr="00E75678">
        <w:rPr>
          <w:rFonts w:ascii="Arial" w:hAnsi="Arial" w:cs="Arial"/>
          <w:sz w:val="24"/>
          <w:szCs w:val="24"/>
        </w:rPr>
        <w:t>43-1</w:t>
      </w:r>
      <w:r w:rsidR="006C3A7D" w:rsidRPr="00E75678">
        <w:rPr>
          <w:rFonts w:ascii="Arial" w:hAnsi="Arial" w:cs="Arial"/>
          <w:sz w:val="24"/>
          <w:szCs w:val="24"/>
        </w:rPr>
        <w:t>).</w:t>
      </w:r>
    </w:p>
    <w:p w:rsidR="00CB42DD" w:rsidRPr="00E75678" w:rsidRDefault="00CB42D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CB42DD" w:rsidRPr="00E75678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D42C55" w:rsidRPr="00E75678" w:rsidRDefault="00D42C55" w:rsidP="000F0FC0">
      <w:pPr>
        <w:pStyle w:val="a3"/>
        <w:rPr>
          <w:rFonts w:ascii="Arial" w:hAnsi="Arial" w:cs="Arial"/>
          <w:sz w:val="24"/>
          <w:szCs w:val="24"/>
        </w:rPr>
      </w:pPr>
    </w:p>
    <w:p w:rsidR="006C3A7D" w:rsidRPr="00E75678" w:rsidRDefault="006C3A7D" w:rsidP="000F0FC0">
      <w:pPr>
        <w:pStyle w:val="a3"/>
        <w:rPr>
          <w:rFonts w:ascii="Arial" w:hAnsi="Arial" w:cs="Arial"/>
          <w:sz w:val="24"/>
          <w:szCs w:val="24"/>
        </w:rPr>
      </w:pPr>
    </w:p>
    <w:p w:rsidR="00550156" w:rsidRPr="00E75678" w:rsidRDefault="00156195" w:rsidP="000F0FC0">
      <w:pPr>
        <w:pStyle w:val="a3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 xml:space="preserve">Глава </w:t>
      </w:r>
      <w:r w:rsidR="000F0FC0" w:rsidRPr="00E75678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E75678" w:rsidRDefault="000F0FC0" w:rsidP="000F0FC0">
      <w:pPr>
        <w:pStyle w:val="a3"/>
        <w:rPr>
          <w:rFonts w:ascii="Arial" w:hAnsi="Arial" w:cs="Arial"/>
          <w:sz w:val="24"/>
          <w:szCs w:val="24"/>
        </w:rPr>
      </w:pPr>
      <w:r w:rsidRPr="00E75678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E75678">
        <w:rPr>
          <w:rFonts w:ascii="Arial" w:hAnsi="Arial" w:cs="Arial"/>
          <w:sz w:val="24"/>
          <w:szCs w:val="24"/>
        </w:rPr>
        <w:t xml:space="preserve">          </w:t>
      </w:r>
      <w:r w:rsidR="00550156" w:rsidRPr="00E75678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E75678">
        <w:rPr>
          <w:rFonts w:ascii="Arial" w:hAnsi="Arial" w:cs="Arial"/>
          <w:sz w:val="24"/>
          <w:szCs w:val="24"/>
        </w:rPr>
        <w:t>Ю.В.Новиков</w:t>
      </w:r>
    </w:p>
    <w:sectPr w:rsidR="000F0FC0" w:rsidRPr="00E75678" w:rsidSect="00156195">
      <w:pgSz w:w="11906" w:h="16838"/>
      <w:pgMar w:top="567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BD" w:rsidRDefault="00B85EBD" w:rsidP="00550156">
      <w:pPr>
        <w:spacing w:after="0" w:line="240" w:lineRule="auto"/>
      </w:pPr>
      <w:r>
        <w:separator/>
      </w:r>
    </w:p>
  </w:endnote>
  <w:endnote w:type="continuationSeparator" w:id="1">
    <w:p w:rsidR="00B85EBD" w:rsidRDefault="00B85EBD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BD" w:rsidRDefault="00B85EBD" w:rsidP="00550156">
      <w:pPr>
        <w:spacing w:after="0" w:line="240" w:lineRule="auto"/>
      </w:pPr>
      <w:r>
        <w:separator/>
      </w:r>
    </w:p>
  </w:footnote>
  <w:footnote w:type="continuationSeparator" w:id="1">
    <w:p w:rsidR="00B85EBD" w:rsidRDefault="00B85EBD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F0FC0"/>
    <w:rsid w:val="00117224"/>
    <w:rsid w:val="00156195"/>
    <w:rsid w:val="001642B9"/>
    <w:rsid w:val="00165A23"/>
    <w:rsid w:val="001960C1"/>
    <w:rsid w:val="001C3143"/>
    <w:rsid w:val="002340CA"/>
    <w:rsid w:val="002B44C4"/>
    <w:rsid w:val="002F6DC7"/>
    <w:rsid w:val="00317E15"/>
    <w:rsid w:val="00362998"/>
    <w:rsid w:val="003B2649"/>
    <w:rsid w:val="003D18C7"/>
    <w:rsid w:val="003E3A4C"/>
    <w:rsid w:val="0040125B"/>
    <w:rsid w:val="00405B33"/>
    <w:rsid w:val="00415EF5"/>
    <w:rsid w:val="00420ECB"/>
    <w:rsid w:val="005274ED"/>
    <w:rsid w:val="00550156"/>
    <w:rsid w:val="005D5A2F"/>
    <w:rsid w:val="006A5812"/>
    <w:rsid w:val="006A6F70"/>
    <w:rsid w:val="006C3A7D"/>
    <w:rsid w:val="006E0D2B"/>
    <w:rsid w:val="007174A7"/>
    <w:rsid w:val="00823B62"/>
    <w:rsid w:val="00823C0F"/>
    <w:rsid w:val="00860C34"/>
    <w:rsid w:val="008679B9"/>
    <w:rsid w:val="00873588"/>
    <w:rsid w:val="00893DC8"/>
    <w:rsid w:val="0089795B"/>
    <w:rsid w:val="008B74C8"/>
    <w:rsid w:val="008F69EB"/>
    <w:rsid w:val="00983DD5"/>
    <w:rsid w:val="009B47B2"/>
    <w:rsid w:val="009F63D2"/>
    <w:rsid w:val="00AA7506"/>
    <w:rsid w:val="00AD593A"/>
    <w:rsid w:val="00AF6A87"/>
    <w:rsid w:val="00B14B03"/>
    <w:rsid w:val="00B23D9C"/>
    <w:rsid w:val="00B50A6C"/>
    <w:rsid w:val="00B85EBD"/>
    <w:rsid w:val="00BD1D6D"/>
    <w:rsid w:val="00BD4939"/>
    <w:rsid w:val="00BD7030"/>
    <w:rsid w:val="00CA29CF"/>
    <w:rsid w:val="00CB42DD"/>
    <w:rsid w:val="00CC5183"/>
    <w:rsid w:val="00CD0E52"/>
    <w:rsid w:val="00D42C55"/>
    <w:rsid w:val="00D95E10"/>
    <w:rsid w:val="00DD59A6"/>
    <w:rsid w:val="00E12978"/>
    <w:rsid w:val="00E248CA"/>
    <w:rsid w:val="00E251C6"/>
    <w:rsid w:val="00E25E7F"/>
    <w:rsid w:val="00E3552D"/>
    <w:rsid w:val="00E66514"/>
    <w:rsid w:val="00E666D1"/>
    <w:rsid w:val="00E75678"/>
    <w:rsid w:val="00F02729"/>
    <w:rsid w:val="00F119E1"/>
    <w:rsid w:val="00F33700"/>
    <w:rsid w:val="00F425FE"/>
    <w:rsid w:val="00F758E9"/>
    <w:rsid w:val="00FA4CC5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3</cp:revision>
  <cp:lastPrinted>2017-05-23T05:20:00Z</cp:lastPrinted>
  <dcterms:created xsi:type="dcterms:W3CDTF">2017-06-14T12:18:00Z</dcterms:created>
  <dcterms:modified xsi:type="dcterms:W3CDTF">2017-06-14T12:31:00Z</dcterms:modified>
</cp:coreProperties>
</file>