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BC641F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BC641F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>БОЛЬШЕЧАПУРНИКОВСКОГО</w:t>
      </w:r>
      <w:r w:rsidR="00DA4789" w:rsidRPr="00BC641F">
        <w:rPr>
          <w:rFonts w:ascii="Arial" w:hAnsi="Arial" w:cs="Arial"/>
          <w:b/>
          <w:sz w:val="24"/>
          <w:szCs w:val="24"/>
        </w:rPr>
        <w:t xml:space="preserve"> </w:t>
      </w:r>
      <w:r w:rsidRPr="00BC641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BC641F" w:rsidRDefault="00756D51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>СВЕТЛОЯРСКОГО МУНИЦИПАЛЬНОГО</w:t>
      </w:r>
      <w:r w:rsidR="00BD638D" w:rsidRPr="00BC641F">
        <w:rPr>
          <w:rFonts w:ascii="Arial" w:hAnsi="Arial" w:cs="Arial"/>
          <w:b/>
          <w:sz w:val="24"/>
          <w:szCs w:val="24"/>
        </w:rPr>
        <w:t xml:space="preserve"> РАЙОНА</w:t>
      </w:r>
    </w:p>
    <w:p w:rsidR="00BD638D" w:rsidRPr="00BC641F" w:rsidRDefault="00756D51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BC641F">
        <w:rPr>
          <w:rFonts w:ascii="Arial" w:hAnsi="Arial" w:cs="Arial"/>
          <w:b/>
          <w:sz w:val="24"/>
          <w:szCs w:val="24"/>
        </w:rPr>
        <w:t>ОБЛАСТИ</w:t>
      </w:r>
    </w:p>
    <w:p w:rsidR="00BD638D" w:rsidRPr="00BC641F" w:rsidRDefault="007F4E55" w:rsidP="007F4E55">
      <w:pPr>
        <w:pStyle w:val="a9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94100F">
        <w:rPr>
          <w:rFonts w:ascii="Arial" w:hAnsi="Arial" w:cs="Arial"/>
          <w:b/>
          <w:sz w:val="24"/>
          <w:szCs w:val="24"/>
        </w:rPr>
        <w:t>_________________________</w:t>
      </w:r>
    </w:p>
    <w:p w:rsidR="00BD638D" w:rsidRPr="00BC641F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D638D" w:rsidRPr="00BC641F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084497" w:rsidP="00BD638D">
      <w:pPr>
        <w:pStyle w:val="a9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 xml:space="preserve">от </w:t>
      </w:r>
      <w:r w:rsidR="00BC641F" w:rsidRPr="00BC641F">
        <w:rPr>
          <w:rFonts w:ascii="Arial" w:hAnsi="Arial" w:cs="Arial"/>
          <w:sz w:val="24"/>
          <w:szCs w:val="24"/>
        </w:rPr>
        <w:t xml:space="preserve">  11</w:t>
      </w:r>
      <w:r w:rsidR="005465FF" w:rsidRPr="00BC641F">
        <w:rPr>
          <w:rFonts w:ascii="Arial" w:hAnsi="Arial" w:cs="Arial"/>
          <w:sz w:val="24"/>
          <w:szCs w:val="24"/>
        </w:rPr>
        <w:t>.</w:t>
      </w:r>
      <w:r w:rsidR="00BC641F" w:rsidRPr="00BC641F">
        <w:rPr>
          <w:rFonts w:ascii="Arial" w:hAnsi="Arial" w:cs="Arial"/>
          <w:sz w:val="24"/>
          <w:szCs w:val="24"/>
        </w:rPr>
        <w:t xml:space="preserve"> 05</w:t>
      </w:r>
      <w:r w:rsidR="00756D51" w:rsidRPr="00BC641F">
        <w:rPr>
          <w:rFonts w:ascii="Arial" w:hAnsi="Arial" w:cs="Arial"/>
          <w:sz w:val="24"/>
          <w:szCs w:val="24"/>
        </w:rPr>
        <w:t>.2017</w:t>
      </w:r>
      <w:r w:rsidR="00BD638D" w:rsidRPr="00BC641F">
        <w:rPr>
          <w:rFonts w:ascii="Arial" w:hAnsi="Arial" w:cs="Arial"/>
          <w:sz w:val="24"/>
          <w:szCs w:val="24"/>
        </w:rPr>
        <w:t xml:space="preserve"> </w:t>
      </w:r>
      <w:r w:rsidR="00D12D6E" w:rsidRPr="00BC641F">
        <w:rPr>
          <w:rFonts w:ascii="Arial" w:hAnsi="Arial" w:cs="Arial"/>
          <w:sz w:val="24"/>
          <w:szCs w:val="24"/>
        </w:rPr>
        <w:t xml:space="preserve">года              </w:t>
      </w:r>
      <w:r w:rsidR="00BC641F" w:rsidRPr="00BC641F">
        <w:rPr>
          <w:rFonts w:ascii="Arial" w:hAnsi="Arial" w:cs="Arial"/>
          <w:sz w:val="24"/>
          <w:szCs w:val="24"/>
        </w:rPr>
        <w:t xml:space="preserve">                        </w:t>
      </w:r>
      <w:r w:rsidR="00D12D6E" w:rsidRPr="00BC641F">
        <w:rPr>
          <w:rFonts w:ascii="Arial" w:hAnsi="Arial" w:cs="Arial"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sz w:val="24"/>
          <w:szCs w:val="24"/>
        </w:rPr>
        <w:t xml:space="preserve"> № </w:t>
      </w:r>
      <w:r w:rsidR="00BC641F" w:rsidRPr="00BC641F">
        <w:rPr>
          <w:rFonts w:ascii="Arial" w:hAnsi="Arial" w:cs="Arial"/>
          <w:sz w:val="24"/>
          <w:szCs w:val="24"/>
        </w:rPr>
        <w:t>25</w:t>
      </w: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084497" w:rsidRPr="00BC641F" w:rsidRDefault="00BD638D" w:rsidP="00084497">
      <w:pPr>
        <w:pStyle w:val="a9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 xml:space="preserve">Об </w:t>
      </w:r>
      <w:r w:rsidR="00084497" w:rsidRPr="00BC641F">
        <w:rPr>
          <w:rFonts w:ascii="Arial" w:hAnsi="Arial" w:cs="Arial"/>
          <w:sz w:val="24"/>
          <w:szCs w:val="24"/>
        </w:rPr>
        <w:t>упорядочении</w:t>
      </w:r>
      <w:r w:rsidR="00623874" w:rsidRPr="00BC641F">
        <w:rPr>
          <w:rFonts w:ascii="Arial" w:hAnsi="Arial" w:cs="Arial"/>
          <w:sz w:val="24"/>
          <w:szCs w:val="24"/>
        </w:rPr>
        <w:t xml:space="preserve"> </w:t>
      </w:r>
      <w:r w:rsidR="00084497" w:rsidRPr="00BC641F">
        <w:rPr>
          <w:rFonts w:ascii="Arial" w:hAnsi="Arial" w:cs="Arial"/>
          <w:sz w:val="24"/>
          <w:szCs w:val="24"/>
        </w:rPr>
        <w:t xml:space="preserve">адресного </w:t>
      </w:r>
      <w:r w:rsidR="00883E9D" w:rsidRPr="00BC641F">
        <w:rPr>
          <w:rFonts w:ascii="Arial" w:hAnsi="Arial" w:cs="Arial"/>
          <w:sz w:val="24"/>
          <w:szCs w:val="24"/>
        </w:rPr>
        <w:t>хозяйства</w:t>
      </w:r>
    </w:p>
    <w:p w:rsidR="00756D51" w:rsidRPr="00BC641F" w:rsidRDefault="00756D51" w:rsidP="00756D51">
      <w:pPr>
        <w:pStyle w:val="a4"/>
        <w:ind w:right="-1" w:firstLine="567"/>
        <w:rPr>
          <w:rFonts w:ascii="Arial" w:hAnsi="Arial" w:cs="Arial"/>
          <w:b w:val="0"/>
          <w:szCs w:val="24"/>
        </w:rPr>
      </w:pPr>
    </w:p>
    <w:p w:rsidR="00756D51" w:rsidRPr="00BC641F" w:rsidRDefault="00756D51" w:rsidP="00756D5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>Рассмотрев представленные материалы, свидетельство о государственной регистрации права № 34-34</w:t>
      </w:r>
      <w:r w:rsidR="00661EA9" w:rsidRPr="00BC641F">
        <w:rPr>
          <w:rFonts w:ascii="Arial" w:hAnsi="Arial" w:cs="Arial"/>
          <w:sz w:val="24"/>
          <w:szCs w:val="24"/>
        </w:rPr>
        <w:t>-19</w:t>
      </w:r>
      <w:r w:rsidRPr="00BC641F">
        <w:rPr>
          <w:rFonts w:ascii="Arial" w:hAnsi="Arial" w:cs="Arial"/>
          <w:sz w:val="24"/>
          <w:szCs w:val="24"/>
        </w:rPr>
        <w:t>/01</w:t>
      </w:r>
      <w:r w:rsidR="00661EA9" w:rsidRPr="00BC641F">
        <w:rPr>
          <w:rFonts w:ascii="Arial" w:hAnsi="Arial" w:cs="Arial"/>
          <w:sz w:val="24"/>
          <w:szCs w:val="24"/>
        </w:rPr>
        <w:t>8/2007</w:t>
      </w:r>
      <w:r w:rsidR="00DA4789" w:rsidRPr="00BC641F">
        <w:rPr>
          <w:rFonts w:ascii="Arial" w:hAnsi="Arial" w:cs="Arial"/>
          <w:sz w:val="24"/>
          <w:szCs w:val="24"/>
        </w:rPr>
        <w:t>-</w:t>
      </w:r>
      <w:r w:rsidR="00661EA9" w:rsidRPr="00BC641F">
        <w:rPr>
          <w:rFonts w:ascii="Arial" w:hAnsi="Arial" w:cs="Arial"/>
          <w:sz w:val="24"/>
          <w:szCs w:val="24"/>
        </w:rPr>
        <w:t>375 от 24.08.2007</w:t>
      </w:r>
      <w:r w:rsidRPr="00BC641F">
        <w:rPr>
          <w:rFonts w:ascii="Arial" w:hAnsi="Arial" w:cs="Arial"/>
          <w:sz w:val="24"/>
          <w:szCs w:val="24"/>
        </w:rPr>
        <w:t xml:space="preserve"> г., в целях приведения адресной системы в соответствие с фактическим расположением, в соответствии с Федеральным Законом от 06.10.2003 г. № 131 «Об общих принципах местного самоуправления  в Российской Федерации», Уставом Большечапурниковского сельского поселения Светлоярского муниципального района Волгоградской области,</w:t>
      </w: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756D51" w:rsidP="00756D5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BC641F">
        <w:rPr>
          <w:rFonts w:ascii="Arial" w:hAnsi="Arial" w:cs="Arial"/>
          <w:b/>
          <w:sz w:val="24"/>
          <w:szCs w:val="24"/>
        </w:rPr>
        <w:t xml:space="preserve">п </w:t>
      </w:r>
      <w:r w:rsidR="00BD638D" w:rsidRPr="00BC641F">
        <w:rPr>
          <w:rFonts w:ascii="Arial" w:hAnsi="Arial" w:cs="Arial"/>
          <w:b/>
          <w:sz w:val="24"/>
          <w:szCs w:val="24"/>
        </w:rPr>
        <w:t>о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с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т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а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н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о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в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л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я</w:t>
      </w:r>
      <w:r w:rsidRPr="00BC641F">
        <w:rPr>
          <w:rFonts w:ascii="Arial" w:hAnsi="Arial" w:cs="Arial"/>
          <w:b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b/>
          <w:sz w:val="24"/>
          <w:szCs w:val="24"/>
        </w:rPr>
        <w:t>ю:</w:t>
      </w:r>
    </w:p>
    <w:p w:rsidR="00BD638D" w:rsidRPr="00BC641F" w:rsidRDefault="00BD638D" w:rsidP="00756D51">
      <w:pPr>
        <w:pStyle w:val="a9"/>
        <w:rPr>
          <w:rFonts w:ascii="Arial" w:hAnsi="Arial" w:cs="Arial"/>
          <w:sz w:val="24"/>
          <w:szCs w:val="24"/>
        </w:rPr>
      </w:pPr>
    </w:p>
    <w:p w:rsidR="00F87B93" w:rsidRPr="00BC641F" w:rsidRDefault="00920B63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>1.</w:t>
      </w:r>
      <w:r w:rsidR="00E800D1" w:rsidRPr="00BC641F">
        <w:rPr>
          <w:rFonts w:ascii="Arial" w:hAnsi="Arial" w:cs="Arial"/>
          <w:sz w:val="24"/>
          <w:szCs w:val="24"/>
        </w:rPr>
        <w:t xml:space="preserve"> Вновь образованным земельным участкам, в результате раздела земельного участка с кадастровым номером 34:26:060601:</w:t>
      </w:r>
      <w:r w:rsidR="00661EA9" w:rsidRPr="00BC641F">
        <w:rPr>
          <w:rFonts w:ascii="Arial" w:hAnsi="Arial" w:cs="Arial"/>
          <w:sz w:val="24"/>
          <w:szCs w:val="24"/>
        </w:rPr>
        <w:t>713</w:t>
      </w:r>
      <w:r w:rsidR="0069579C" w:rsidRPr="00BC641F">
        <w:rPr>
          <w:rFonts w:ascii="Arial" w:hAnsi="Arial" w:cs="Arial"/>
          <w:sz w:val="24"/>
          <w:szCs w:val="24"/>
        </w:rPr>
        <w:t>,</w:t>
      </w:r>
      <w:r w:rsidR="00E800D1" w:rsidRPr="00BC641F">
        <w:rPr>
          <w:rFonts w:ascii="Arial" w:hAnsi="Arial" w:cs="Arial"/>
          <w:sz w:val="24"/>
          <w:szCs w:val="24"/>
        </w:rPr>
        <w:t xml:space="preserve"> присвоить следующие адреса: </w:t>
      </w:r>
    </w:p>
    <w:p w:rsidR="00BD638D" w:rsidRPr="00BC641F" w:rsidRDefault="00883E9D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 xml:space="preserve">- </w:t>
      </w:r>
      <w:r w:rsidR="00E800D1" w:rsidRPr="00BC641F">
        <w:rPr>
          <w:rFonts w:ascii="Arial" w:hAnsi="Arial" w:cs="Arial"/>
          <w:sz w:val="24"/>
          <w:szCs w:val="24"/>
        </w:rPr>
        <w:t>з</w:t>
      </w:r>
      <w:r w:rsidR="00084497" w:rsidRPr="00BC641F">
        <w:rPr>
          <w:rFonts w:ascii="Arial" w:hAnsi="Arial" w:cs="Arial"/>
          <w:sz w:val="24"/>
          <w:szCs w:val="24"/>
        </w:rPr>
        <w:t>емельному участку</w:t>
      </w:r>
      <w:r w:rsidRPr="00BC641F">
        <w:rPr>
          <w:rFonts w:ascii="Arial" w:hAnsi="Arial" w:cs="Arial"/>
          <w:sz w:val="24"/>
          <w:szCs w:val="24"/>
        </w:rPr>
        <w:t xml:space="preserve"> №</w:t>
      </w:r>
      <w:r w:rsidR="00623874" w:rsidRPr="00BC641F">
        <w:rPr>
          <w:rFonts w:ascii="Arial" w:hAnsi="Arial" w:cs="Arial"/>
          <w:sz w:val="24"/>
          <w:szCs w:val="24"/>
        </w:rPr>
        <w:t xml:space="preserve"> </w:t>
      </w:r>
      <w:r w:rsidRPr="00BC641F">
        <w:rPr>
          <w:rFonts w:ascii="Arial" w:hAnsi="Arial" w:cs="Arial"/>
          <w:sz w:val="24"/>
          <w:szCs w:val="24"/>
        </w:rPr>
        <w:t>1</w:t>
      </w:r>
      <w:r w:rsidR="00084497" w:rsidRPr="00BC641F">
        <w:rPr>
          <w:rFonts w:ascii="Arial" w:hAnsi="Arial" w:cs="Arial"/>
          <w:sz w:val="24"/>
          <w:szCs w:val="24"/>
        </w:rPr>
        <w:t xml:space="preserve">, </w:t>
      </w:r>
      <w:r w:rsidR="00196E15" w:rsidRPr="00BC641F">
        <w:rPr>
          <w:rFonts w:ascii="Arial" w:hAnsi="Arial" w:cs="Arial"/>
          <w:sz w:val="24"/>
          <w:szCs w:val="24"/>
        </w:rPr>
        <w:t xml:space="preserve">площадью </w:t>
      </w:r>
      <w:r w:rsidR="00661EA9" w:rsidRPr="00BC641F">
        <w:rPr>
          <w:rFonts w:ascii="Arial" w:hAnsi="Arial" w:cs="Arial"/>
          <w:sz w:val="24"/>
          <w:szCs w:val="24"/>
        </w:rPr>
        <w:t>515</w:t>
      </w:r>
      <w:r w:rsidR="00196E15" w:rsidRPr="00BC641F">
        <w:rPr>
          <w:rFonts w:ascii="Arial" w:hAnsi="Arial" w:cs="Arial"/>
          <w:sz w:val="24"/>
          <w:szCs w:val="24"/>
        </w:rPr>
        <w:t xml:space="preserve">,0 кв.м, </w:t>
      </w:r>
      <w:r w:rsidR="00084497" w:rsidRPr="00BC641F">
        <w:rPr>
          <w:rFonts w:ascii="Arial" w:hAnsi="Arial" w:cs="Arial"/>
          <w:sz w:val="24"/>
          <w:szCs w:val="24"/>
        </w:rPr>
        <w:t>ка</w:t>
      </w:r>
      <w:r w:rsidR="00623874" w:rsidRPr="00BC641F">
        <w:rPr>
          <w:rFonts w:ascii="Arial" w:hAnsi="Arial" w:cs="Arial"/>
          <w:sz w:val="24"/>
          <w:szCs w:val="24"/>
        </w:rPr>
        <w:t>тегории</w:t>
      </w:r>
      <w:r w:rsidR="00084497" w:rsidRPr="00BC641F">
        <w:rPr>
          <w:rFonts w:ascii="Arial" w:hAnsi="Arial" w:cs="Arial"/>
          <w:sz w:val="24"/>
          <w:szCs w:val="24"/>
        </w:rPr>
        <w:t xml:space="preserve"> земель: </w:t>
      </w:r>
      <w:r w:rsidR="00623874" w:rsidRPr="00BC641F">
        <w:rPr>
          <w:rFonts w:ascii="Arial" w:hAnsi="Arial" w:cs="Arial"/>
          <w:sz w:val="24"/>
          <w:szCs w:val="24"/>
        </w:rPr>
        <w:t xml:space="preserve">земли населенных пунктов, разрешенного использования: </w:t>
      </w:r>
      <w:r w:rsidR="00084497" w:rsidRPr="00BC641F">
        <w:rPr>
          <w:rFonts w:ascii="Arial" w:hAnsi="Arial" w:cs="Arial"/>
          <w:sz w:val="24"/>
          <w:szCs w:val="24"/>
        </w:rPr>
        <w:t xml:space="preserve">для </w:t>
      </w:r>
      <w:r w:rsidR="00661EA9" w:rsidRPr="00BC641F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="00084497" w:rsidRPr="00BC641F">
        <w:rPr>
          <w:rFonts w:ascii="Arial" w:hAnsi="Arial" w:cs="Arial"/>
          <w:sz w:val="24"/>
          <w:szCs w:val="24"/>
        </w:rPr>
        <w:t>, присвоить адрес: Волгоградская область, Светлоярский район, с.</w:t>
      </w:r>
      <w:r w:rsidR="00D12D6E" w:rsidRPr="00BC641F">
        <w:rPr>
          <w:rFonts w:ascii="Arial" w:hAnsi="Arial" w:cs="Arial"/>
          <w:sz w:val="24"/>
          <w:szCs w:val="24"/>
        </w:rPr>
        <w:t xml:space="preserve"> </w:t>
      </w:r>
      <w:r w:rsidR="005465FF" w:rsidRPr="00BC641F">
        <w:rPr>
          <w:rFonts w:ascii="Arial" w:hAnsi="Arial" w:cs="Arial"/>
          <w:sz w:val="24"/>
          <w:szCs w:val="24"/>
        </w:rPr>
        <w:t>Большие</w:t>
      </w:r>
      <w:r w:rsidR="00084497" w:rsidRPr="00BC641F">
        <w:rPr>
          <w:rFonts w:ascii="Arial" w:hAnsi="Arial" w:cs="Arial"/>
          <w:sz w:val="24"/>
          <w:szCs w:val="24"/>
        </w:rPr>
        <w:t xml:space="preserve"> Чапурники</w:t>
      </w:r>
      <w:r w:rsidR="005465FF" w:rsidRPr="00BC641F">
        <w:rPr>
          <w:rFonts w:ascii="Arial" w:hAnsi="Arial" w:cs="Arial"/>
          <w:sz w:val="24"/>
          <w:szCs w:val="24"/>
        </w:rPr>
        <w:t xml:space="preserve">, </w:t>
      </w:r>
      <w:r w:rsidR="00623874" w:rsidRPr="00BC641F">
        <w:rPr>
          <w:rFonts w:ascii="Arial" w:hAnsi="Arial" w:cs="Arial"/>
          <w:sz w:val="24"/>
          <w:szCs w:val="24"/>
        </w:rPr>
        <w:t xml:space="preserve">ул. </w:t>
      </w:r>
      <w:r w:rsidR="00DA4789" w:rsidRPr="00BC641F">
        <w:rPr>
          <w:rFonts w:ascii="Arial" w:hAnsi="Arial" w:cs="Arial"/>
          <w:sz w:val="24"/>
          <w:szCs w:val="24"/>
        </w:rPr>
        <w:t>Ильина</w:t>
      </w:r>
      <w:r w:rsidR="00196E15" w:rsidRPr="00BC641F">
        <w:rPr>
          <w:rFonts w:ascii="Arial" w:hAnsi="Arial" w:cs="Arial"/>
          <w:sz w:val="24"/>
          <w:szCs w:val="24"/>
        </w:rPr>
        <w:t>,</w:t>
      </w:r>
      <w:r w:rsidR="00661EA9" w:rsidRPr="00BC641F">
        <w:rPr>
          <w:rFonts w:ascii="Arial" w:hAnsi="Arial" w:cs="Arial"/>
          <w:sz w:val="24"/>
          <w:szCs w:val="24"/>
        </w:rPr>
        <w:t xml:space="preserve"> 7 «Б»</w:t>
      </w:r>
      <w:r w:rsidR="00F87B93" w:rsidRPr="00BC641F">
        <w:rPr>
          <w:rFonts w:ascii="Arial" w:hAnsi="Arial" w:cs="Arial"/>
          <w:sz w:val="24"/>
          <w:szCs w:val="24"/>
        </w:rPr>
        <w:t>;</w:t>
      </w:r>
    </w:p>
    <w:p w:rsidR="00196E15" w:rsidRPr="00BC641F" w:rsidRDefault="00F87B93" w:rsidP="00F87B93">
      <w:pPr>
        <w:pStyle w:val="a9"/>
        <w:jc w:val="both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 xml:space="preserve">    - </w:t>
      </w:r>
      <w:r w:rsidR="00623874" w:rsidRPr="00BC641F">
        <w:rPr>
          <w:rFonts w:ascii="Arial" w:hAnsi="Arial" w:cs="Arial"/>
          <w:sz w:val="24"/>
          <w:szCs w:val="24"/>
        </w:rPr>
        <w:t>земе</w:t>
      </w:r>
      <w:r w:rsidR="00661EA9" w:rsidRPr="00BC641F">
        <w:rPr>
          <w:rFonts w:ascii="Arial" w:hAnsi="Arial" w:cs="Arial"/>
          <w:sz w:val="24"/>
          <w:szCs w:val="24"/>
        </w:rPr>
        <w:t>льному участку № 2, площадью 401</w:t>
      </w:r>
      <w:r w:rsidR="00623874" w:rsidRPr="00BC641F">
        <w:rPr>
          <w:rFonts w:ascii="Arial" w:hAnsi="Arial" w:cs="Arial"/>
          <w:sz w:val="24"/>
          <w:szCs w:val="24"/>
        </w:rPr>
        <w:t>,0 кв.м, категории земель: земли населенных пунктов, разрешенного использования: для</w:t>
      </w:r>
      <w:r w:rsidR="00661EA9" w:rsidRPr="00BC641F">
        <w:rPr>
          <w:rFonts w:ascii="Arial" w:hAnsi="Arial" w:cs="Arial"/>
          <w:sz w:val="24"/>
          <w:szCs w:val="24"/>
        </w:rPr>
        <w:t xml:space="preserve"> индивидуального жилищного строительства</w:t>
      </w:r>
      <w:r w:rsidR="00623874" w:rsidRPr="00BC641F">
        <w:rPr>
          <w:rFonts w:ascii="Arial" w:hAnsi="Arial" w:cs="Arial"/>
          <w:sz w:val="24"/>
          <w:szCs w:val="24"/>
        </w:rPr>
        <w:t>, присвоить адрес: Волгоградская область, Светлоярский район, с.</w:t>
      </w:r>
      <w:r w:rsidR="00D12D6E" w:rsidRPr="00BC641F">
        <w:rPr>
          <w:rFonts w:ascii="Arial" w:hAnsi="Arial" w:cs="Arial"/>
          <w:sz w:val="24"/>
          <w:szCs w:val="24"/>
        </w:rPr>
        <w:t xml:space="preserve"> </w:t>
      </w:r>
      <w:r w:rsidR="00623874" w:rsidRPr="00BC641F">
        <w:rPr>
          <w:rFonts w:ascii="Arial" w:hAnsi="Arial" w:cs="Arial"/>
          <w:sz w:val="24"/>
          <w:szCs w:val="24"/>
        </w:rPr>
        <w:t xml:space="preserve">Большие Чапурники, ул. </w:t>
      </w:r>
      <w:r w:rsidR="00661EA9" w:rsidRPr="00BC641F">
        <w:rPr>
          <w:rFonts w:ascii="Arial" w:hAnsi="Arial" w:cs="Arial"/>
          <w:sz w:val="24"/>
          <w:szCs w:val="24"/>
        </w:rPr>
        <w:t>Ильина, № 7 «А</w:t>
      </w:r>
      <w:r w:rsidR="00DA4789" w:rsidRPr="00BC641F">
        <w:rPr>
          <w:rFonts w:ascii="Arial" w:hAnsi="Arial" w:cs="Arial"/>
          <w:sz w:val="24"/>
          <w:szCs w:val="24"/>
        </w:rPr>
        <w:t>»</w:t>
      </w:r>
      <w:r w:rsidR="00D12D6E" w:rsidRPr="00BC641F">
        <w:rPr>
          <w:rFonts w:ascii="Arial" w:hAnsi="Arial" w:cs="Arial"/>
          <w:sz w:val="24"/>
          <w:szCs w:val="24"/>
        </w:rPr>
        <w:t>.</w:t>
      </w:r>
    </w:p>
    <w:p w:rsidR="00623874" w:rsidRPr="00BC641F" w:rsidRDefault="00623874" w:rsidP="00196E15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BD638D" w:rsidRPr="00BC641F" w:rsidRDefault="00F87B93" w:rsidP="00196E15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>2</w:t>
      </w:r>
      <w:r w:rsidR="005465FF" w:rsidRPr="00BC641F">
        <w:rPr>
          <w:rFonts w:ascii="Arial" w:hAnsi="Arial" w:cs="Arial"/>
          <w:sz w:val="24"/>
          <w:szCs w:val="24"/>
        </w:rPr>
        <w:t>.Специалистам</w:t>
      </w:r>
      <w:r w:rsidR="00196E15" w:rsidRPr="00BC641F">
        <w:rPr>
          <w:rFonts w:ascii="Arial" w:hAnsi="Arial" w:cs="Arial"/>
          <w:sz w:val="24"/>
          <w:szCs w:val="24"/>
        </w:rPr>
        <w:t xml:space="preserve"> администрации Большечапурниковского сельского поселения Светлоярского муниципального района Волгоградской области внести изменения в адресное хозяйство.</w:t>
      </w: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BC641F" w:rsidRDefault="00623874" w:rsidP="00BD638D">
      <w:pPr>
        <w:pStyle w:val="a9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>Глава</w:t>
      </w:r>
      <w:r w:rsidR="005465FF" w:rsidRPr="00BC641F">
        <w:rPr>
          <w:rFonts w:ascii="Arial" w:hAnsi="Arial" w:cs="Arial"/>
          <w:sz w:val="24"/>
          <w:szCs w:val="24"/>
        </w:rPr>
        <w:t xml:space="preserve"> </w:t>
      </w:r>
      <w:r w:rsidR="00BD638D" w:rsidRPr="00BC641F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BC641F" w:rsidRDefault="00BD638D" w:rsidP="00464DA7">
      <w:pPr>
        <w:pStyle w:val="a9"/>
        <w:rPr>
          <w:rFonts w:ascii="Arial" w:hAnsi="Arial" w:cs="Arial"/>
          <w:sz w:val="24"/>
          <w:szCs w:val="24"/>
        </w:rPr>
      </w:pPr>
      <w:r w:rsidRPr="00BC641F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  </w:t>
      </w:r>
      <w:r w:rsidR="00623874" w:rsidRPr="00BC641F">
        <w:rPr>
          <w:rFonts w:ascii="Arial" w:hAnsi="Arial" w:cs="Arial"/>
          <w:sz w:val="24"/>
          <w:szCs w:val="24"/>
        </w:rPr>
        <w:t>Ю.В.Новиков</w:t>
      </w:r>
    </w:p>
    <w:sectPr w:rsidR="007F0CB5" w:rsidRPr="00BC641F" w:rsidSect="007F71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0EE7"/>
    <w:rsid w:val="00025325"/>
    <w:rsid w:val="00084497"/>
    <w:rsid w:val="000D063A"/>
    <w:rsid w:val="000D484E"/>
    <w:rsid w:val="000E4CF8"/>
    <w:rsid w:val="00152399"/>
    <w:rsid w:val="00196E15"/>
    <w:rsid w:val="002021D1"/>
    <w:rsid w:val="00240B1A"/>
    <w:rsid w:val="00296BFD"/>
    <w:rsid w:val="0032643B"/>
    <w:rsid w:val="00344612"/>
    <w:rsid w:val="00344DB7"/>
    <w:rsid w:val="004072FF"/>
    <w:rsid w:val="00464DA7"/>
    <w:rsid w:val="004E02CD"/>
    <w:rsid w:val="005465FF"/>
    <w:rsid w:val="00587C87"/>
    <w:rsid w:val="005A061A"/>
    <w:rsid w:val="00623874"/>
    <w:rsid w:val="00661EA9"/>
    <w:rsid w:val="0069579C"/>
    <w:rsid w:val="006A69DE"/>
    <w:rsid w:val="006B4CED"/>
    <w:rsid w:val="007159B7"/>
    <w:rsid w:val="00756D51"/>
    <w:rsid w:val="00766454"/>
    <w:rsid w:val="007F0CB5"/>
    <w:rsid w:val="007F4E55"/>
    <w:rsid w:val="007F7131"/>
    <w:rsid w:val="008419DE"/>
    <w:rsid w:val="00883E9D"/>
    <w:rsid w:val="00920B63"/>
    <w:rsid w:val="00930EE7"/>
    <w:rsid w:val="0094100F"/>
    <w:rsid w:val="00B336D4"/>
    <w:rsid w:val="00BC641F"/>
    <w:rsid w:val="00BD638D"/>
    <w:rsid w:val="00CE4857"/>
    <w:rsid w:val="00D12D6E"/>
    <w:rsid w:val="00D93C05"/>
    <w:rsid w:val="00DA4789"/>
    <w:rsid w:val="00E800D1"/>
    <w:rsid w:val="00F8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4</cp:revision>
  <cp:lastPrinted>2017-05-12T06:00:00Z</cp:lastPrinted>
  <dcterms:created xsi:type="dcterms:W3CDTF">2017-05-16T08:13:00Z</dcterms:created>
  <dcterms:modified xsi:type="dcterms:W3CDTF">2017-05-16T10:19:00Z</dcterms:modified>
</cp:coreProperties>
</file>