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88084B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88084B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>БОЛЬШЕЧАПУРНИКОВСКОГО</w:t>
      </w:r>
      <w:r w:rsidR="00C11FD2" w:rsidRPr="0088084B">
        <w:rPr>
          <w:rFonts w:ascii="Arial" w:hAnsi="Arial" w:cs="Arial"/>
          <w:b/>
          <w:sz w:val="24"/>
          <w:szCs w:val="24"/>
        </w:rPr>
        <w:t xml:space="preserve"> </w:t>
      </w:r>
      <w:r w:rsidRPr="0088084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88084B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88084B">
        <w:rPr>
          <w:rFonts w:ascii="Arial" w:hAnsi="Arial" w:cs="Arial"/>
          <w:b/>
          <w:sz w:val="24"/>
          <w:szCs w:val="24"/>
        </w:rPr>
        <w:t>РАЙОНА</w:t>
      </w:r>
    </w:p>
    <w:p w:rsidR="00BD638D" w:rsidRPr="0088084B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88084B">
        <w:rPr>
          <w:rFonts w:ascii="Arial" w:hAnsi="Arial" w:cs="Arial"/>
          <w:b/>
          <w:sz w:val="24"/>
          <w:szCs w:val="24"/>
        </w:rPr>
        <w:t>ОБЛАСТИ</w:t>
      </w:r>
    </w:p>
    <w:p w:rsidR="00BD638D" w:rsidRPr="0088084B" w:rsidRDefault="007F4E55" w:rsidP="007F4E55">
      <w:pPr>
        <w:pStyle w:val="a9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88084B">
        <w:rPr>
          <w:rFonts w:ascii="Arial" w:hAnsi="Arial" w:cs="Arial"/>
          <w:b/>
          <w:sz w:val="24"/>
          <w:szCs w:val="24"/>
        </w:rPr>
        <w:t>__________________________</w:t>
      </w:r>
    </w:p>
    <w:p w:rsidR="00BD638D" w:rsidRPr="0088084B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D638D" w:rsidRPr="0088084B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>ПОСТАНОВЛЕНИЕ</w:t>
      </w:r>
    </w:p>
    <w:p w:rsidR="00BD638D" w:rsidRPr="0088084B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88084B" w:rsidRDefault="00084497" w:rsidP="00BD638D">
      <w:pPr>
        <w:pStyle w:val="a9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от </w:t>
      </w:r>
      <w:r w:rsidR="0088084B" w:rsidRPr="0088084B">
        <w:rPr>
          <w:rFonts w:ascii="Arial" w:hAnsi="Arial" w:cs="Arial"/>
          <w:sz w:val="24"/>
          <w:szCs w:val="24"/>
        </w:rPr>
        <w:t xml:space="preserve"> 14</w:t>
      </w:r>
      <w:r w:rsidR="005465FF" w:rsidRPr="0088084B">
        <w:rPr>
          <w:rFonts w:ascii="Arial" w:hAnsi="Arial" w:cs="Arial"/>
          <w:sz w:val="24"/>
          <w:szCs w:val="24"/>
        </w:rPr>
        <w:t>.</w:t>
      </w:r>
      <w:r w:rsidR="0088084B" w:rsidRPr="0088084B">
        <w:rPr>
          <w:rFonts w:ascii="Arial" w:hAnsi="Arial" w:cs="Arial"/>
          <w:sz w:val="24"/>
          <w:szCs w:val="24"/>
        </w:rPr>
        <w:t xml:space="preserve"> 03</w:t>
      </w:r>
      <w:r w:rsidR="005A24FE" w:rsidRPr="0088084B">
        <w:rPr>
          <w:rFonts w:ascii="Arial" w:hAnsi="Arial" w:cs="Arial"/>
          <w:sz w:val="24"/>
          <w:szCs w:val="24"/>
        </w:rPr>
        <w:t>.2017</w:t>
      </w:r>
      <w:r w:rsidR="00BD638D" w:rsidRPr="0088084B">
        <w:rPr>
          <w:rFonts w:ascii="Arial" w:hAnsi="Arial" w:cs="Arial"/>
          <w:sz w:val="24"/>
          <w:szCs w:val="24"/>
        </w:rPr>
        <w:t xml:space="preserve"> </w:t>
      </w:r>
      <w:r w:rsidR="00D12D6E" w:rsidRPr="0088084B">
        <w:rPr>
          <w:rFonts w:ascii="Arial" w:hAnsi="Arial" w:cs="Arial"/>
          <w:sz w:val="24"/>
          <w:szCs w:val="24"/>
        </w:rPr>
        <w:t xml:space="preserve">года             </w:t>
      </w:r>
      <w:r w:rsidR="0088084B" w:rsidRPr="0088084B">
        <w:rPr>
          <w:rFonts w:ascii="Arial" w:hAnsi="Arial" w:cs="Arial"/>
          <w:sz w:val="24"/>
          <w:szCs w:val="24"/>
        </w:rPr>
        <w:t xml:space="preserve">                                  </w:t>
      </w:r>
      <w:r w:rsidR="00D12D6E" w:rsidRPr="0088084B">
        <w:rPr>
          <w:rFonts w:ascii="Arial" w:hAnsi="Arial" w:cs="Arial"/>
          <w:sz w:val="24"/>
          <w:szCs w:val="24"/>
        </w:rPr>
        <w:t xml:space="preserve">   </w:t>
      </w:r>
      <w:r w:rsidR="00BD638D" w:rsidRPr="0088084B">
        <w:rPr>
          <w:rFonts w:ascii="Arial" w:hAnsi="Arial" w:cs="Arial"/>
          <w:sz w:val="24"/>
          <w:szCs w:val="24"/>
        </w:rPr>
        <w:t xml:space="preserve"> № </w:t>
      </w:r>
      <w:r w:rsidR="0088084B" w:rsidRPr="0088084B">
        <w:rPr>
          <w:rFonts w:ascii="Arial" w:hAnsi="Arial" w:cs="Arial"/>
          <w:sz w:val="24"/>
          <w:szCs w:val="24"/>
        </w:rPr>
        <w:t>12</w:t>
      </w:r>
    </w:p>
    <w:p w:rsidR="00BD638D" w:rsidRPr="0088084B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C11FD2" w:rsidRPr="0088084B" w:rsidRDefault="00BD638D" w:rsidP="00084497">
      <w:pPr>
        <w:pStyle w:val="a9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Об </w:t>
      </w:r>
      <w:r w:rsidR="00682FE5" w:rsidRPr="0088084B">
        <w:rPr>
          <w:rFonts w:ascii="Arial" w:hAnsi="Arial" w:cs="Arial"/>
          <w:sz w:val="24"/>
          <w:szCs w:val="24"/>
        </w:rPr>
        <w:t>утвержд</w:t>
      </w:r>
      <w:r w:rsidR="00084497" w:rsidRPr="0088084B">
        <w:rPr>
          <w:rFonts w:ascii="Arial" w:hAnsi="Arial" w:cs="Arial"/>
          <w:sz w:val="24"/>
          <w:szCs w:val="24"/>
        </w:rPr>
        <w:t>ении</w:t>
      </w:r>
      <w:r w:rsidR="00623874" w:rsidRPr="0088084B">
        <w:rPr>
          <w:rFonts w:ascii="Arial" w:hAnsi="Arial" w:cs="Arial"/>
          <w:sz w:val="24"/>
          <w:szCs w:val="24"/>
        </w:rPr>
        <w:t xml:space="preserve"> </w:t>
      </w:r>
    </w:p>
    <w:p w:rsidR="00084497" w:rsidRPr="0088084B" w:rsidRDefault="00084497" w:rsidP="00084497">
      <w:pPr>
        <w:pStyle w:val="a9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адресного </w:t>
      </w:r>
      <w:r w:rsidR="00883E9D" w:rsidRPr="0088084B">
        <w:rPr>
          <w:rFonts w:ascii="Arial" w:hAnsi="Arial" w:cs="Arial"/>
          <w:sz w:val="24"/>
          <w:szCs w:val="24"/>
        </w:rPr>
        <w:t>хозяйства</w:t>
      </w:r>
    </w:p>
    <w:p w:rsidR="00BD638D" w:rsidRPr="0088084B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88084B" w:rsidRDefault="00196E15" w:rsidP="00196E15">
      <w:pPr>
        <w:pStyle w:val="a9"/>
        <w:jc w:val="both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   </w:t>
      </w:r>
      <w:r w:rsidR="00C85214" w:rsidRPr="0088084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85214" w:rsidRPr="0088084B">
        <w:rPr>
          <w:rFonts w:ascii="Arial" w:hAnsi="Arial" w:cs="Arial"/>
          <w:sz w:val="24"/>
          <w:szCs w:val="24"/>
        </w:rPr>
        <w:t xml:space="preserve">Руководствуясь </w:t>
      </w:r>
      <w:r w:rsidR="00084497" w:rsidRPr="0088084B">
        <w:rPr>
          <w:rFonts w:ascii="Arial" w:hAnsi="Arial" w:cs="Arial"/>
          <w:sz w:val="24"/>
          <w:szCs w:val="24"/>
        </w:rPr>
        <w:t>Федеральным законом №</w:t>
      </w:r>
      <w:r w:rsidR="00682FE5" w:rsidRPr="0088084B">
        <w:rPr>
          <w:rFonts w:ascii="Arial" w:hAnsi="Arial" w:cs="Arial"/>
          <w:sz w:val="24"/>
          <w:szCs w:val="24"/>
        </w:rPr>
        <w:t xml:space="preserve"> </w:t>
      </w:r>
      <w:r w:rsidR="00084497" w:rsidRPr="0088084B">
        <w:rPr>
          <w:rFonts w:ascii="Arial" w:hAnsi="Arial" w:cs="Arial"/>
          <w:sz w:val="24"/>
          <w:szCs w:val="24"/>
        </w:rPr>
        <w:t>131-ФЗ от 06.10.2003 г. «Об общих принципах местного самоуправления в РФ»,</w:t>
      </w:r>
      <w:r w:rsidRPr="0088084B">
        <w:rPr>
          <w:rFonts w:ascii="Arial" w:hAnsi="Arial" w:cs="Arial"/>
          <w:sz w:val="24"/>
          <w:szCs w:val="24"/>
        </w:rPr>
        <w:t xml:space="preserve"> Уставом </w:t>
      </w:r>
      <w:r w:rsidR="00084497" w:rsidRPr="0088084B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муниципального района</w:t>
      </w:r>
      <w:r w:rsidR="00D12D6E" w:rsidRPr="0088084B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084497" w:rsidRPr="0088084B">
        <w:rPr>
          <w:rFonts w:ascii="Arial" w:hAnsi="Arial" w:cs="Arial"/>
          <w:sz w:val="24"/>
          <w:szCs w:val="24"/>
        </w:rPr>
        <w:t xml:space="preserve">, </w:t>
      </w:r>
      <w:r w:rsidR="00C11FD2" w:rsidRPr="0088084B">
        <w:rPr>
          <w:rFonts w:ascii="Arial" w:hAnsi="Arial" w:cs="Arial"/>
          <w:sz w:val="24"/>
          <w:szCs w:val="24"/>
        </w:rPr>
        <w:t>рассмотрев представленные материалы:</w:t>
      </w:r>
      <w:r w:rsidR="00184903" w:rsidRPr="0088084B">
        <w:rPr>
          <w:rFonts w:ascii="Arial" w:hAnsi="Arial" w:cs="Arial"/>
          <w:sz w:val="24"/>
          <w:szCs w:val="24"/>
        </w:rPr>
        <w:t xml:space="preserve"> копию решения о перераспределении земельных участков от 08.02.2017 г.,</w:t>
      </w:r>
      <w:r w:rsidR="00C11FD2" w:rsidRPr="0088084B">
        <w:rPr>
          <w:rFonts w:ascii="Arial" w:hAnsi="Arial" w:cs="Arial"/>
          <w:sz w:val="24"/>
          <w:szCs w:val="24"/>
        </w:rPr>
        <w:t xml:space="preserve"> </w:t>
      </w:r>
      <w:r w:rsidR="00184903" w:rsidRPr="0088084B">
        <w:rPr>
          <w:rFonts w:ascii="Arial" w:hAnsi="Arial" w:cs="Arial"/>
          <w:sz w:val="24"/>
          <w:szCs w:val="24"/>
        </w:rPr>
        <w:t>копию схемы</w:t>
      </w:r>
      <w:r w:rsidR="00C11FD2" w:rsidRPr="0088084B">
        <w:rPr>
          <w:rFonts w:ascii="Arial" w:hAnsi="Arial" w:cs="Arial"/>
          <w:sz w:val="24"/>
          <w:szCs w:val="24"/>
        </w:rPr>
        <w:t xml:space="preserve"> расположения земельных участков, копии выписок из Единого государственного реестра прав на недвижимое имущество и сделок с ним: номера и даты государственной регистраци</w:t>
      </w:r>
      <w:r w:rsidR="00E70A5F" w:rsidRPr="0088084B">
        <w:rPr>
          <w:rFonts w:ascii="Arial" w:hAnsi="Arial" w:cs="Arial"/>
          <w:sz w:val="24"/>
          <w:szCs w:val="24"/>
        </w:rPr>
        <w:t>и права</w:t>
      </w:r>
      <w:proofErr w:type="gramEnd"/>
      <w:r w:rsidR="00E70A5F" w:rsidRPr="0088084B">
        <w:rPr>
          <w:rFonts w:ascii="Arial" w:hAnsi="Arial" w:cs="Arial"/>
          <w:sz w:val="24"/>
          <w:szCs w:val="24"/>
        </w:rPr>
        <w:t>: 34-34/019-34/056/015/2016-975/2, 07.11.2016 г. и 34-34/019-34/019/023/2016-564/2, 30.11</w:t>
      </w:r>
      <w:r w:rsidR="00C11FD2" w:rsidRPr="0088084B">
        <w:rPr>
          <w:rFonts w:ascii="Arial" w:hAnsi="Arial" w:cs="Arial"/>
          <w:sz w:val="24"/>
          <w:szCs w:val="24"/>
        </w:rPr>
        <w:t>.2016 г.</w:t>
      </w:r>
      <w:r w:rsidR="00AF476D" w:rsidRPr="0088084B">
        <w:rPr>
          <w:rFonts w:ascii="Arial" w:hAnsi="Arial" w:cs="Arial"/>
          <w:sz w:val="24"/>
          <w:szCs w:val="24"/>
        </w:rPr>
        <w:t>,</w:t>
      </w:r>
      <w:r w:rsidR="00C11FD2" w:rsidRPr="0088084B">
        <w:rPr>
          <w:rFonts w:ascii="Arial" w:hAnsi="Arial" w:cs="Arial"/>
          <w:sz w:val="24"/>
          <w:szCs w:val="24"/>
        </w:rPr>
        <w:t xml:space="preserve"> в целях утверждения адресного хозяйства Большечапурниковского сельского поселения Светлоярского муниципального района Волгоградской области,</w:t>
      </w:r>
    </w:p>
    <w:p w:rsidR="00BD638D" w:rsidRPr="0088084B" w:rsidRDefault="00BD638D" w:rsidP="00BD638D">
      <w:pPr>
        <w:pStyle w:val="a9"/>
        <w:rPr>
          <w:rFonts w:ascii="Arial" w:hAnsi="Arial" w:cs="Arial"/>
          <w:b/>
          <w:sz w:val="24"/>
          <w:szCs w:val="24"/>
        </w:rPr>
      </w:pPr>
    </w:p>
    <w:p w:rsidR="00BD638D" w:rsidRPr="0088084B" w:rsidRDefault="00BD638D" w:rsidP="00BD638D">
      <w:pPr>
        <w:pStyle w:val="a9"/>
        <w:rPr>
          <w:rFonts w:ascii="Arial" w:hAnsi="Arial" w:cs="Arial"/>
          <w:b/>
          <w:sz w:val="24"/>
          <w:szCs w:val="24"/>
        </w:rPr>
      </w:pPr>
      <w:r w:rsidRPr="0088084B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88084B" w:rsidRDefault="00BD638D" w:rsidP="00BD638D">
      <w:pPr>
        <w:pStyle w:val="a9"/>
        <w:ind w:left="720"/>
        <w:rPr>
          <w:rFonts w:ascii="Arial" w:hAnsi="Arial" w:cs="Arial"/>
          <w:sz w:val="24"/>
          <w:szCs w:val="24"/>
        </w:rPr>
      </w:pPr>
    </w:p>
    <w:p w:rsidR="00F87B93" w:rsidRPr="0088084B" w:rsidRDefault="00BD638D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  </w:t>
      </w:r>
      <w:r w:rsidR="00920B63" w:rsidRPr="0088084B">
        <w:rPr>
          <w:rFonts w:ascii="Arial" w:hAnsi="Arial" w:cs="Arial"/>
          <w:sz w:val="24"/>
          <w:szCs w:val="24"/>
        </w:rPr>
        <w:t>1.</w:t>
      </w:r>
      <w:r w:rsidR="00C11FD2" w:rsidRPr="008808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1FD2" w:rsidRPr="0088084B">
        <w:rPr>
          <w:rFonts w:ascii="Arial" w:hAnsi="Arial" w:cs="Arial"/>
          <w:sz w:val="24"/>
          <w:szCs w:val="24"/>
        </w:rPr>
        <w:t>В</w:t>
      </w:r>
      <w:r w:rsidR="00E800D1" w:rsidRPr="0088084B">
        <w:rPr>
          <w:rFonts w:ascii="Arial" w:hAnsi="Arial" w:cs="Arial"/>
          <w:sz w:val="24"/>
          <w:szCs w:val="24"/>
        </w:rPr>
        <w:t xml:space="preserve"> результате </w:t>
      </w:r>
      <w:r w:rsidR="00C11FD2" w:rsidRPr="0088084B">
        <w:rPr>
          <w:rFonts w:ascii="Arial" w:hAnsi="Arial" w:cs="Arial"/>
          <w:sz w:val="24"/>
          <w:szCs w:val="24"/>
        </w:rPr>
        <w:t>перераспределения</w:t>
      </w:r>
      <w:r w:rsidR="00FD1147" w:rsidRPr="0088084B">
        <w:rPr>
          <w:rFonts w:ascii="Arial" w:hAnsi="Arial" w:cs="Arial"/>
          <w:sz w:val="24"/>
          <w:szCs w:val="24"/>
        </w:rPr>
        <w:t xml:space="preserve"> земельных участков</w:t>
      </w:r>
      <w:r w:rsidR="005A24FE" w:rsidRPr="0088084B">
        <w:rPr>
          <w:rFonts w:ascii="Arial" w:hAnsi="Arial" w:cs="Arial"/>
          <w:sz w:val="24"/>
          <w:szCs w:val="24"/>
        </w:rPr>
        <w:t>:</w:t>
      </w:r>
      <w:r w:rsidR="00E800D1" w:rsidRPr="0088084B">
        <w:rPr>
          <w:rFonts w:ascii="Arial" w:hAnsi="Arial" w:cs="Arial"/>
          <w:sz w:val="24"/>
          <w:szCs w:val="24"/>
        </w:rPr>
        <w:t xml:space="preserve"> с кадастровым</w:t>
      </w:r>
      <w:r w:rsidR="005A24FE" w:rsidRPr="0088084B">
        <w:rPr>
          <w:rFonts w:ascii="Arial" w:hAnsi="Arial" w:cs="Arial"/>
          <w:sz w:val="24"/>
          <w:szCs w:val="24"/>
        </w:rPr>
        <w:t xml:space="preserve"> номером</w:t>
      </w:r>
      <w:r w:rsidR="00FD1147" w:rsidRPr="0088084B">
        <w:rPr>
          <w:rFonts w:ascii="Arial" w:hAnsi="Arial" w:cs="Arial"/>
          <w:sz w:val="24"/>
          <w:szCs w:val="24"/>
        </w:rPr>
        <w:t>:</w:t>
      </w:r>
      <w:r w:rsidR="00E800D1" w:rsidRPr="0088084B">
        <w:rPr>
          <w:rFonts w:ascii="Arial" w:hAnsi="Arial" w:cs="Arial"/>
          <w:sz w:val="24"/>
          <w:szCs w:val="24"/>
        </w:rPr>
        <w:t xml:space="preserve"> </w:t>
      </w:r>
      <w:r w:rsidR="00E70A5F" w:rsidRPr="0088084B">
        <w:rPr>
          <w:rFonts w:ascii="Arial" w:hAnsi="Arial" w:cs="Arial"/>
          <w:sz w:val="24"/>
          <w:szCs w:val="24"/>
        </w:rPr>
        <w:t>34:26:060601:2434</w:t>
      </w:r>
      <w:r w:rsidR="005A24FE" w:rsidRPr="0088084B">
        <w:rPr>
          <w:rFonts w:ascii="Arial" w:hAnsi="Arial" w:cs="Arial"/>
          <w:sz w:val="24"/>
          <w:szCs w:val="24"/>
        </w:rPr>
        <w:t>, расположенному по адресу:</w:t>
      </w:r>
      <w:proofErr w:type="gramEnd"/>
      <w:r w:rsidR="005A24FE" w:rsidRPr="0088084B">
        <w:rPr>
          <w:rFonts w:ascii="Arial" w:hAnsi="Arial" w:cs="Arial"/>
          <w:sz w:val="24"/>
          <w:szCs w:val="24"/>
        </w:rPr>
        <w:t xml:space="preserve"> Волгоградская область, Светлоярский район, с. </w:t>
      </w:r>
      <w:proofErr w:type="gramStart"/>
      <w:r w:rsidR="005A24FE" w:rsidRPr="0088084B">
        <w:rPr>
          <w:rFonts w:ascii="Arial" w:hAnsi="Arial" w:cs="Arial"/>
          <w:sz w:val="24"/>
          <w:szCs w:val="24"/>
        </w:rPr>
        <w:t>Большие</w:t>
      </w:r>
      <w:proofErr w:type="gramEnd"/>
      <w:r w:rsidR="005A24FE" w:rsidRPr="0088084B">
        <w:rPr>
          <w:rFonts w:ascii="Arial" w:hAnsi="Arial" w:cs="Arial"/>
          <w:sz w:val="24"/>
          <w:szCs w:val="24"/>
        </w:rPr>
        <w:t xml:space="preserve"> Чапурники, ул. Сарпинская, 74</w:t>
      </w:r>
      <w:r w:rsidR="00E70A5F" w:rsidRPr="0088084B">
        <w:rPr>
          <w:rFonts w:ascii="Arial" w:hAnsi="Arial" w:cs="Arial"/>
          <w:sz w:val="24"/>
          <w:szCs w:val="24"/>
        </w:rPr>
        <w:t xml:space="preserve"> и</w:t>
      </w:r>
      <w:r w:rsidR="005A24FE" w:rsidRPr="0088084B">
        <w:rPr>
          <w:rFonts w:ascii="Arial" w:hAnsi="Arial" w:cs="Arial"/>
          <w:sz w:val="24"/>
          <w:szCs w:val="24"/>
        </w:rPr>
        <w:t xml:space="preserve"> с кадастровым номером:</w:t>
      </w:r>
      <w:r w:rsidR="00E70A5F" w:rsidRPr="0088084B">
        <w:rPr>
          <w:rFonts w:ascii="Arial" w:hAnsi="Arial" w:cs="Arial"/>
          <w:sz w:val="24"/>
          <w:szCs w:val="24"/>
        </w:rPr>
        <w:t xml:space="preserve"> </w:t>
      </w:r>
      <w:r w:rsidR="00E800D1" w:rsidRPr="0088084B">
        <w:rPr>
          <w:rFonts w:ascii="Arial" w:hAnsi="Arial" w:cs="Arial"/>
          <w:sz w:val="24"/>
          <w:szCs w:val="24"/>
        </w:rPr>
        <w:t>34:26:060601:</w:t>
      </w:r>
      <w:r w:rsidR="00E70A5F" w:rsidRPr="0088084B">
        <w:rPr>
          <w:rFonts w:ascii="Arial" w:hAnsi="Arial" w:cs="Arial"/>
          <w:sz w:val="24"/>
          <w:szCs w:val="24"/>
        </w:rPr>
        <w:t>995</w:t>
      </w:r>
      <w:r w:rsidR="00FD1147" w:rsidRPr="0088084B">
        <w:rPr>
          <w:rFonts w:ascii="Arial" w:hAnsi="Arial" w:cs="Arial"/>
          <w:sz w:val="24"/>
          <w:szCs w:val="24"/>
        </w:rPr>
        <w:t>,</w:t>
      </w:r>
      <w:r w:rsidR="005A24FE" w:rsidRPr="0088084B">
        <w:rPr>
          <w:rFonts w:ascii="Arial" w:hAnsi="Arial" w:cs="Arial"/>
          <w:sz w:val="24"/>
          <w:szCs w:val="24"/>
        </w:rPr>
        <w:t xml:space="preserve"> расположенному по адресу: Волгоградская область, Светлоярский район, с. Большие Чапурники, ул. Сарпинская, 76,</w:t>
      </w:r>
      <w:r w:rsidR="00FD1147" w:rsidRPr="0088084B">
        <w:rPr>
          <w:rFonts w:ascii="Arial" w:hAnsi="Arial" w:cs="Arial"/>
          <w:sz w:val="24"/>
          <w:szCs w:val="24"/>
        </w:rPr>
        <w:t xml:space="preserve"> вновь</w:t>
      </w:r>
      <w:r w:rsidR="00C11FD2" w:rsidRPr="0088084B">
        <w:rPr>
          <w:rFonts w:ascii="Arial" w:hAnsi="Arial" w:cs="Arial"/>
          <w:sz w:val="24"/>
          <w:szCs w:val="24"/>
        </w:rPr>
        <w:t xml:space="preserve"> образованным земельным участ</w:t>
      </w:r>
      <w:r w:rsidR="00AF476D" w:rsidRPr="0088084B">
        <w:rPr>
          <w:rFonts w:ascii="Arial" w:hAnsi="Arial" w:cs="Arial"/>
          <w:sz w:val="24"/>
          <w:szCs w:val="24"/>
        </w:rPr>
        <w:t>кам</w:t>
      </w:r>
      <w:r w:rsidR="00C11FD2" w:rsidRPr="0088084B">
        <w:rPr>
          <w:rFonts w:ascii="Arial" w:hAnsi="Arial" w:cs="Arial"/>
          <w:sz w:val="24"/>
          <w:szCs w:val="24"/>
        </w:rPr>
        <w:t xml:space="preserve"> </w:t>
      </w:r>
      <w:r w:rsidR="00E800D1" w:rsidRPr="0088084B">
        <w:rPr>
          <w:rFonts w:ascii="Arial" w:hAnsi="Arial" w:cs="Arial"/>
          <w:sz w:val="24"/>
          <w:szCs w:val="24"/>
        </w:rPr>
        <w:t xml:space="preserve">присвоить следующие адреса: </w:t>
      </w:r>
    </w:p>
    <w:p w:rsidR="00BD638D" w:rsidRPr="0088084B" w:rsidRDefault="00883E9D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- </w:t>
      </w:r>
      <w:r w:rsidR="00E800D1" w:rsidRPr="0088084B">
        <w:rPr>
          <w:rFonts w:ascii="Arial" w:hAnsi="Arial" w:cs="Arial"/>
          <w:sz w:val="24"/>
          <w:szCs w:val="24"/>
        </w:rPr>
        <w:t>з</w:t>
      </w:r>
      <w:r w:rsidR="00084497" w:rsidRPr="0088084B">
        <w:rPr>
          <w:rFonts w:ascii="Arial" w:hAnsi="Arial" w:cs="Arial"/>
          <w:sz w:val="24"/>
          <w:szCs w:val="24"/>
        </w:rPr>
        <w:t>емельному участку</w:t>
      </w:r>
      <w:r w:rsidRPr="0088084B">
        <w:rPr>
          <w:rFonts w:ascii="Arial" w:hAnsi="Arial" w:cs="Arial"/>
          <w:sz w:val="24"/>
          <w:szCs w:val="24"/>
        </w:rPr>
        <w:t xml:space="preserve"> №</w:t>
      </w:r>
      <w:r w:rsidR="00623874" w:rsidRPr="0088084B">
        <w:rPr>
          <w:rFonts w:ascii="Arial" w:hAnsi="Arial" w:cs="Arial"/>
          <w:sz w:val="24"/>
          <w:szCs w:val="24"/>
        </w:rPr>
        <w:t xml:space="preserve"> </w:t>
      </w:r>
      <w:r w:rsidRPr="0088084B">
        <w:rPr>
          <w:rFonts w:ascii="Arial" w:hAnsi="Arial" w:cs="Arial"/>
          <w:sz w:val="24"/>
          <w:szCs w:val="24"/>
        </w:rPr>
        <w:t>1</w:t>
      </w:r>
      <w:r w:rsidR="00084497" w:rsidRPr="0088084B">
        <w:rPr>
          <w:rFonts w:ascii="Arial" w:hAnsi="Arial" w:cs="Arial"/>
          <w:sz w:val="24"/>
          <w:szCs w:val="24"/>
        </w:rPr>
        <w:t xml:space="preserve">, </w:t>
      </w:r>
      <w:r w:rsidR="00196E15" w:rsidRPr="0088084B">
        <w:rPr>
          <w:rFonts w:ascii="Arial" w:hAnsi="Arial" w:cs="Arial"/>
          <w:sz w:val="24"/>
          <w:szCs w:val="24"/>
        </w:rPr>
        <w:t xml:space="preserve">площадью </w:t>
      </w:r>
      <w:r w:rsidR="00E70A5F" w:rsidRPr="0088084B">
        <w:rPr>
          <w:rFonts w:ascii="Arial" w:hAnsi="Arial" w:cs="Arial"/>
          <w:sz w:val="24"/>
          <w:szCs w:val="24"/>
        </w:rPr>
        <w:t>1919</w:t>
      </w:r>
      <w:r w:rsidR="00196E15" w:rsidRPr="0088084B">
        <w:rPr>
          <w:rFonts w:ascii="Arial" w:hAnsi="Arial" w:cs="Arial"/>
          <w:sz w:val="24"/>
          <w:szCs w:val="24"/>
        </w:rPr>
        <w:t>,0 кв</w:t>
      </w:r>
      <w:proofErr w:type="gramStart"/>
      <w:r w:rsidR="00196E15" w:rsidRPr="0088084B">
        <w:rPr>
          <w:rFonts w:ascii="Arial" w:hAnsi="Arial" w:cs="Arial"/>
          <w:sz w:val="24"/>
          <w:szCs w:val="24"/>
        </w:rPr>
        <w:t>.м</w:t>
      </w:r>
      <w:proofErr w:type="gramEnd"/>
      <w:r w:rsidR="00196E15" w:rsidRPr="0088084B">
        <w:rPr>
          <w:rFonts w:ascii="Arial" w:hAnsi="Arial" w:cs="Arial"/>
          <w:sz w:val="24"/>
          <w:szCs w:val="24"/>
        </w:rPr>
        <w:t xml:space="preserve">, </w:t>
      </w:r>
      <w:r w:rsidR="00084497" w:rsidRPr="0088084B">
        <w:rPr>
          <w:rFonts w:ascii="Arial" w:hAnsi="Arial" w:cs="Arial"/>
          <w:sz w:val="24"/>
          <w:szCs w:val="24"/>
        </w:rPr>
        <w:t>ка</w:t>
      </w:r>
      <w:r w:rsidR="00623874" w:rsidRPr="0088084B">
        <w:rPr>
          <w:rFonts w:ascii="Arial" w:hAnsi="Arial" w:cs="Arial"/>
          <w:sz w:val="24"/>
          <w:szCs w:val="24"/>
        </w:rPr>
        <w:t>тегории</w:t>
      </w:r>
      <w:r w:rsidR="00084497" w:rsidRPr="0088084B">
        <w:rPr>
          <w:rFonts w:ascii="Arial" w:hAnsi="Arial" w:cs="Arial"/>
          <w:sz w:val="24"/>
          <w:szCs w:val="24"/>
        </w:rPr>
        <w:t xml:space="preserve"> земель: </w:t>
      </w:r>
      <w:r w:rsidR="00623874" w:rsidRPr="0088084B">
        <w:rPr>
          <w:rFonts w:ascii="Arial" w:hAnsi="Arial" w:cs="Arial"/>
          <w:sz w:val="24"/>
          <w:szCs w:val="24"/>
        </w:rPr>
        <w:t xml:space="preserve">земли населенных пунктов, разрешенного использования: </w:t>
      </w:r>
      <w:r w:rsidR="00084497" w:rsidRPr="0088084B">
        <w:rPr>
          <w:rFonts w:ascii="Arial" w:hAnsi="Arial" w:cs="Arial"/>
          <w:sz w:val="24"/>
          <w:szCs w:val="24"/>
        </w:rPr>
        <w:t>для ведения личного подсобного хозяй</w:t>
      </w:r>
      <w:r w:rsidR="00E800D1" w:rsidRPr="0088084B">
        <w:rPr>
          <w:rFonts w:ascii="Arial" w:hAnsi="Arial" w:cs="Arial"/>
          <w:sz w:val="24"/>
          <w:szCs w:val="24"/>
        </w:rPr>
        <w:t>ства</w:t>
      </w:r>
      <w:r w:rsidR="00084497" w:rsidRPr="0088084B">
        <w:rPr>
          <w:rFonts w:ascii="Arial" w:hAnsi="Arial" w:cs="Arial"/>
          <w:sz w:val="24"/>
          <w:szCs w:val="24"/>
        </w:rPr>
        <w:t>, присвоить адрес: Волгоградская область, Светлоярский район, с.</w:t>
      </w:r>
      <w:r w:rsidR="00D12D6E" w:rsidRPr="008808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65FF" w:rsidRPr="0088084B">
        <w:rPr>
          <w:rFonts w:ascii="Arial" w:hAnsi="Arial" w:cs="Arial"/>
          <w:sz w:val="24"/>
          <w:szCs w:val="24"/>
        </w:rPr>
        <w:t>Большие</w:t>
      </w:r>
      <w:proofErr w:type="gramEnd"/>
      <w:r w:rsidR="00084497" w:rsidRPr="0088084B">
        <w:rPr>
          <w:rFonts w:ascii="Arial" w:hAnsi="Arial" w:cs="Arial"/>
          <w:sz w:val="24"/>
          <w:szCs w:val="24"/>
        </w:rPr>
        <w:t xml:space="preserve"> Чапурники</w:t>
      </w:r>
      <w:r w:rsidR="005465FF" w:rsidRPr="0088084B">
        <w:rPr>
          <w:rFonts w:ascii="Arial" w:hAnsi="Arial" w:cs="Arial"/>
          <w:sz w:val="24"/>
          <w:szCs w:val="24"/>
        </w:rPr>
        <w:t xml:space="preserve">, </w:t>
      </w:r>
      <w:r w:rsidR="00623874" w:rsidRPr="0088084B">
        <w:rPr>
          <w:rFonts w:ascii="Arial" w:hAnsi="Arial" w:cs="Arial"/>
          <w:sz w:val="24"/>
          <w:szCs w:val="24"/>
        </w:rPr>
        <w:t xml:space="preserve">ул. </w:t>
      </w:r>
      <w:r w:rsidR="00E70A5F" w:rsidRPr="0088084B">
        <w:rPr>
          <w:rFonts w:ascii="Arial" w:hAnsi="Arial" w:cs="Arial"/>
          <w:sz w:val="24"/>
          <w:szCs w:val="24"/>
        </w:rPr>
        <w:t>Сарпинская</w:t>
      </w:r>
      <w:r w:rsidR="00196E15" w:rsidRPr="0088084B">
        <w:rPr>
          <w:rFonts w:ascii="Arial" w:hAnsi="Arial" w:cs="Arial"/>
          <w:sz w:val="24"/>
          <w:szCs w:val="24"/>
        </w:rPr>
        <w:t>,</w:t>
      </w:r>
      <w:r w:rsidR="00FD1147" w:rsidRPr="0088084B">
        <w:rPr>
          <w:rFonts w:ascii="Arial" w:hAnsi="Arial" w:cs="Arial"/>
          <w:sz w:val="24"/>
          <w:szCs w:val="24"/>
        </w:rPr>
        <w:t xml:space="preserve"> № </w:t>
      </w:r>
      <w:r w:rsidR="00E70A5F" w:rsidRPr="0088084B">
        <w:rPr>
          <w:rFonts w:ascii="Arial" w:hAnsi="Arial" w:cs="Arial"/>
          <w:sz w:val="24"/>
          <w:szCs w:val="24"/>
        </w:rPr>
        <w:t>7</w:t>
      </w:r>
      <w:r w:rsidR="00FD1147" w:rsidRPr="0088084B">
        <w:rPr>
          <w:rFonts w:ascii="Arial" w:hAnsi="Arial" w:cs="Arial"/>
          <w:sz w:val="24"/>
          <w:szCs w:val="24"/>
        </w:rPr>
        <w:t>4</w:t>
      </w:r>
      <w:r w:rsidR="00F87B93" w:rsidRPr="0088084B">
        <w:rPr>
          <w:rFonts w:ascii="Arial" w:hAnsi="Arial" w:cs="Arial"/>
          <w:sz w:val="24"/>
          <w:szCs w:val="24"/>
        </w:rPr>
        <w:t>;</w:t>
      </w:r>
    </w:p>
    <w:p w:rsidR="00196E15" w:rsidRPr="0088084B" w:rsidRDefault="00F87B93" w:rsidP="00AF476D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- </w:t>
      </w:r>
      <w:r w:rsidR="00623874" w:rsidRPr="0088084B">
        <w:rPr>
          <w:rFonts w:ascii="Arial" w:hAnsi="Arial" w:cs="Arial"/>
          <w:sz w:val="24"/>
          <w:szCs w:val="24"/>
        </w:rPr>
        <w:t>зе</w:t>
      </w:r>
      <w:r w:rsidR="00E70A5F" w:rsidRPr="0088084B">
        <w:rPr>
          <w:rFonts w:ascii="Arial" w:hAnsi="Arial" w:cs="Arial"/>
          <w:sz w:val="24"/>
          <w:szCs w:val="24"/>
        </w:rPr>
        <w:t>мельному участку № 2, площадью 3248</w:t>
      </w:r>
      <w:r w:rsidR="00623874" w:rsidRPr="0088084B">
        <w:rPr>
          <w:rFonts w:ascii="Arial" w:hAnsi="Arial" w:cs="Arial"/>
          <w:sz w:val="24"/>
          <w:szCs w:val="24"/>
        </w:rPr>
        <w:t>,0 кв</w:t>
      </w:r>
      <w:proofErr w:type="gramStart"/>
      <w:r w:rsidR="00623874" w:rsidRPr="0088084B">
        <w:rPr>
          <w:rFonts w:ascii="Arial" w:hAnsi="Arial" w:cs="Arial"/>
          <w:sz w:val="24"/>
          <w:szCs w:val="24"/>
        </w:rPr>
        <w:t>.м</w:t>
      </w:r>
      <w:proofErr w:type="gramEnd"/>
      <w:r w:rsidR="00623874" w:rsidRPr="0088084B">
        <w:rPr>
          <w:rFonts w:ascii="Arial" w:hAnsi="Arial" w:cs="Arial"/>
          <w:sz w:val="24"/>
          <w:szCs w:val="24"/>
        </w:rPr>
        <w:t>, категории земель: земли населенных пунктов, разрешенного использования: для ведения личного подсобного хозяйства, присвоить адрес: Волгоградская область, Светлоярский район, с.</w:t>
      </w:r>
      <w:r w:rsidR="00D12D6E" w:rsidRPr="008808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3874" w:rsidRPr="0088084B">
        <w:rPr>
          <w:rFonts w:ascii="Arial" w:hAnsi="Arial" w:cs="Arial"/>
          <w:sz w:val="24"/>
          <w:szCs w:val="24"/>
        </w:rPr>
        <w:t>Большие</w:t>
      </w:r>
      <w:proofErr w:type="gramEnd"/>
      <w:r w:rsidR="00623874" w:rsidRPr="0088084B">
        <w:rPr>
          <w:rFonts w:ascii="Arial" w:hAnsi="Arial" w:cs="Arial"/>
          <w:sz w:val="24"/>
          <w:szCs w:val="24"/>
        </w:rPr>
        <w:t xml:space="preserve"> Чапурники, ул. </w:t>
      </w:r>
      <w:r w:rsidR="00E70A5F" w:rsidRPr="0088084B">
        <w:rPr>
          <w:rFonts w:ascii="Arial" w:hAnsi="Arial" w:cs="Arial"/>
          <w:sz w:val="24"/>
          <w:szCs w:val="24"/>
        </w:rPr>
        <w:t>Сарпинская, № 76</w:t>
      </w:r>
      <w:r w:rsidR="00D12D6E" w:rsidRPr="0088084B">
        <w:rPr>
          <w:rFonts w:ascii="Arial" w:hAnsi="Arial" w:cs="Arial"/>
          <w:sz w:val="24"/>
          <w:szCs w:val="24"/>
        </w:rPr>
        <w:t>.</w:t>
      </w:r>
    </w:p>
    <w:p w:rsidR="00623874" w:rsidRPr="0088084B" w:rsidRDefault="00623874" w:rsidP="00196E15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BD638D" w:rsidRPr="0088084B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88084B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88084B" w:rsidRDefault="00623874" w:rsidP="00BD638D">
      <w:pPr>
        <w:pStyle w:val="a9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>Глава</w:t>
      </w:r>
      <w:r w:rsidR="005465FF" w:rsidRPr="0088084B">
        <w:rPr>
          <w:rFonts w:ascii="Arial" w:hAnsi="Arial" w:cs="Arial"/>
          <w:sz w:val="24"/>
          <w:szCs w:val="24"/>
        </w:rPr>
        <w:t xml:space="preserve"> </w:t>
      </w:r>
      <w:r w:rsidR="00BD638D" w:rsidRPr="0088084B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88084B" w:rsidRDefault="00BD638D" w:rsidP="00464DA7">
      <w:pPr>
        <w:pStyle w:val="a9"/>
        <w:rPr>
          <w:rFonts w:ascii="Arial" w:hAnsi="Arial" w:cs="Arial"/>
          <w:sz w:val="24"/>
          <w:szCs w:val="24"/>
        </w:rPr>
      </w:pPr>
      <w:r w:rsidRPr="0088084B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</w:t>
      </w:r>
      <w:r w:rsidR="00AF476D" w:rsidRPr="0088084B">
        <w:rPr>
          <w:rFonts w:ascii="Arial" w:hAnsi="Arial" w:cs="Arial"/>
          <w:sz w:val="24"/>
          <w:szCs w:val="24"/>
        </w:rPr>
        <w:t xml:space="preserve">               </w:t>
      </w:r>
      <w:r w:rsidRPr="0088084B">
        <w:rPr>
          <w:rFonts w:ascii="Arial" w:hAnsi="Arial" w:cs="Arial"/>
          <w:sz w:val="24"/>
          <w:szCs w:val="24"/>
        </w:rPr>
        <w:t xml:space="preserve">  </w:t>
      </w:r>
      <w:r w:rsidR="00623874" w:rsidRPr="0088084B">
        <w:rPr>
          <w:rFonts w:ascii="Arial" w:hAnsi="Arial" w:cs="Arial"/>
          <w:sz w:val="24"/>
          <w:szCs w:val="24"/>
        </w:rPr>
        <w:t>Ю.В.Новиков</w:t>
      </w:r>
    </w:p>
    <w:sectPr w:rsidR="007F0CB5" w:rsidRPr="0088084B" w:rsidSect="005A24F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25325"/>
    <w:rsid w:val="00084497"/>
    <w:rsid w:val="000A7D8A"/>
    <w:rsid w:val="000D063A"/>
    <w:rsid w:val="000D484E"/>
    <w:rsid w:val="000E4CF8"/>
    <w:rsid w:val="00152399"/>
    <w:rsid w:val="00160FCD"/>
    <w:rsid w:val="00184903"/>
    <w:rsid w:val="00196E15"/>
    <w:rsid w:val="002021D1"/>
    <w:rsid w:val="00296BFD"/>
    <w:rsid w:val="0032643B"/>
    <w:rsid w:val="00344612"/>
    <w:rsid w:val="00344DB7"/>
    <w:rsid w:val="004072FF"/>
    <w:rsid w:val="00464DA7"/>
    <w:rsid w:val="005465FF"/>
    <w:rsid w:val="00587C87"/>
    <w:rsid w:val="005A24FE"/>
    <w:rsid w:val="00623874"/>
    <w:rsid w:val="00682FE5"/>
    <w:rsid w:val="006A69DE"/>
    <w:rsid w:val="006B4CED"/>
    <w:rsid w:val="00766454"/>
    <w:rsid w:val="007F0CB5"/>
    <w:rsid w:val="007F4E55"/>
    <w:rsid w:val="007F7131"/>
    <w:rsid w:val="00811CB8"/>
    <w:rsid w:val="008419DE"/>
    <w:rsid w:val="0088084B"/>
    <w:rsid w:val="00883E9D"/>
    <w:rsid w:val="00920B63"/>
    <w:rsid w:val="00930EE7"/>
    <w:rsid w:val="00AF476D"/>
    <w:rsid w:val="00B336D4"/>
    <w:rsid w:val="00BB4D91"/>
    <w:rsid w:val="00BD638D"/>
    <w:rsid w:val="00C00296"/>
    <w:rsid w:val="00C11FD2"/>
    <w:rsid w:val="00C85214"/>
    <w:rsid w:val="00CE4857"/>
    <w:rsid w:val="00D12D6E"/>
    <w:rsid w:val="00E70A5F"/>
    <w:rsid w:val="00E800D1"/>
    <w:rsid w:val="00F87B93"/>
    <w:rsid w:val="00F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2017-03-14T05:43:00Z</cp:lastPrinted>
  <dcterms:created xsi:type="dcterms:W3CDTF">2017-05-16T10:15:00Z</dcterms:created>
  <dcterms:modified xsi:type="dcterms:W3CDTF">2017-05-16T10:15:00Z</dcterms:modified>
</cp:coreProperties>
</file>